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729" w:rsidRPr="00417C64" w:rsidRDefault="002D0729" w:rsidP="002D0729">
      <w:pPr>
        <w:jc w:val="right"/>
        <w:rPr>
          <w:rFonts w:eastAsia="Calibri"/>
          <w:sz w:val="22"/>
          <w:szCs w:val="22"/>
          <w:lang w:eastAsia="en-US" w:bidi="en-US"/>
        </w:rPr>
      </w:pPr>
      <w:r w:rsidRPr="00417C64">
        <w:rPr>
          <w:rFonts w:eastAsia="Calibri"/>
          <w:sz w:val="22"/>
          <w:szCs w:val="22"/>
          <w:lang w:eastAsia="en-US" w:bidi="en-US"/>
        </w:rPr>
        <w:t>Приложение 2</w:t>
      </w:r>
    </w:p>
    <w:p w:rsidR="002D0729" w:rsidRDefault="002D0729" w:rsidP="002D0729">
      <w:pPr>
        <w:jc w:val="right"/>
        <w:rPr>
          <w:lang w:bidi="en-US"/>
        </w:rPr>
      </w:pPr>
      <w:r w:rsidRPr="00417C64">
        <w:rPr>
          <w:rFonts w:eastAsia="Calibri"/>
          <w:sz w:val="22"/>
          <w:szCs w:val="22"/>
          <w:lang w:eastAsia="en-US" w:bidi="en-US"/>
        </w:rPr>
        <w:t xml:space="preserve">                                                                                                                                 к приказу №</w:t>
      </w:r>
      <w:r w:rsidRPr="00417C64">
        <w:rPr>
          <w:lang w:bidi="en-US"/>
        </w:rPr>
        <w:t>. 7</w:t>
      </w:r>
      <w:r w:rsidRPr="000F03AC">
        <w:rPr>
          <w:lang w:bidi="en-US"/>
        </w:rPr>
        <w:t>7</w:t>
      </w:r>
      <w:r w:rsidRPr="00417C64">
        <w:rPr>
          <w:lang w:bidi="en-US"/>
        </w:rPr>
        <w:t>-</w:t>
      </w:r>
      <w:r w:rsidRPr="000F03AC">
        <w:rPr>
          <w:lang w:bidi="en-US"/>
        </w:rPr>
        <w:t>16</w:t>
      </w:r>
      <w:r w:rsidRPr="00417C64">
        <w:rPr>
          <w:lang w:bidi="en-US"/>
        </w:rPr>
        <w:t>-ОД</w:t>
      </w:r>
    </w:p>
    <w:p w:rsidR="002D0729" w:rsidRPr="00417C64" w:rsidRDefault="002D0729" w:rsidP="002D0729">
      <w:pPr>
        <w:jc w:val="right"/>
        <w:rPr>
          <w:rFonts w:eastAsia="Calibri"/>
          <w:sz w:val="22"/>
          <w:szCs w:val="22"/>
          <w:lang w:eastAsia="en-US" w:bidi="en-US"/>
        </w:rPr>
      </w:pPr>
      <w:r w:rsidRPr="00417C64">
        <w:rPr>
          <w:lang w:bidi="en-US"/>
        </w:rPr>
        <w:t xml:space="preserve"> </w:t>
      </w:r>
      <w:r w:rsidRPr="00417C64">
        <w:rPr>
          <w:rFonts w:eastAsia="Calibri"/>
          <w:sz w:val="22"/>
          <w:szCs w:val="22"/>
          <w:lang w:eastAsia="en-US" w:bidi="en-US"/>
        </w:rPr>
        <w:t xml:space="preserve">от </w:t>
      </w:r>
      <w:r w:rsidRPr="000F03AC">
        <w:rPr>
          <w:rFonts w:eastAsia="Calibri"/>
          <w:sz w:val="22"/>
          <w:szCs w:val="22"/>
          <w:lang w:eastAsia="en-US" w:bidi="en-US"/>
        </w:rPr>
        <w:t>30</w:t>
      </w:r>
      <w:r w:rsidRPr="00417C64">
        <w:rPr>
          <w:rFonts w:eastAsia="Calibri"/>
          <w:sz w:val="22"/>
          <w:szCs w:val="22"/>
          <w:lang w:eastAsia="en-US" w:bidi="en-US"/>
        </w:rPr>
        <w:t>.0</w:t>
      </w:r>
      <w:r w:rsidRPr="000F03AC">
        <w:rPr>
          <w:rFonts w:eastAsia="Calibri"/>
          <w:sz w:val="22"/>
          <w:szCs w:val="22"/>
          <w:lang w:eastAsia="en-US" w:bidi="en-US"/>
        </w:rPr>
        <w:t>8</w:t>
      </w:r>
      <w:r w:rsidRPr="00417C64">
        <w:rPr>
          <w:rFonts w:eastAsia="Calibri"/>
          <w:sz w:val="22"/>
          <w:szCs w:val="22"/>
          <w:lang w:eastAsia="en-US" w:bidi="en-US"/>
        </w:rPr>
        <w:t>.2025г.</w:t>
      </w:r>
    </w:p>
    <w:p w:rsidR="002D0729" w:rsidRPr="00417C64" w:rsidRDefault="002D0729" w:rsidP="002D0729">
      <w:r w:rsidRPr="00417C64">
        <w:t xml:space="preserve">                                                                                                       </w:t>
      </w:r>
    </w:p>
    <w:p w:rsidR="002D0729" w:rsidRPr="00417C64" w:rsidRDefault="002D0729" w:rsidP="002D0729">
      <w:pPr>
        <w:jc w:val="right"/>
        <w:rPr>
          <w:rFonts w:eastAsia="Calibri"/>
          <w:b/>
          <w:sz w:val="22"/>
          <w:szCs w:val="22"/>
          <w:lang w:eastAsia="en-US" w:bidi="en-US"/>
        </w:rPr>
      </w:pPr>
    </w:p>
    <w:p w:rsidR="002D0729" w:rsidRPr="00417C64" w:rsidRDefault="002D0729" w:rsidP="002D0729">
      <w:pPr>
        <w:jc w:val="right"/>
        <w:rPr>
          <w:rFonts w:eastAsia="Calibri"/>
          <w:b/>
          <w:sz w:val="22"/>
          <w:szCs w:val="22"/>
          <w:lang w:eastAsia="en-US" w:bidi="en-US"/>
        </w:rPr>
      </w:pPr>
    </w:p>
    <w:p w:rsidR="002D0729" w:rsidRPr="00417C64" w:rsidRDefault="002D0729" w:rsidP="002D0729">
      <w:pPr>
        <w:jc w:val="center"/>
        <w:rPr>
          <w:rFonts w:eastAsia="Calibri"/>
          <w:b/>
          <w:szCs w:val="22"/>
          <w:lang w:eastAsia="en-US" w:bidi="en-US"/>
        </w:rPr>
      </w:pPr>
      <w:r w:rsidRPr="00417C64">
        <w:rPr>
          <w:rFonts w:eastAsia="Calibri"/>
          <w:b/>
          <w:szCs w:val="22"/>
          <w:lang w:eastAsia="en-US" w:bidi="en-US"/>
        </w:rPr>
        <w:t>Список отряда ЮИД</w:t>
      </w:r>
    </w:p>
    <w:p w:rsidR="002D0729" w:rsidRPr="00417C64" w:rsidRDefault="002D0729" w:rsidP="002D0729">
      <w:pPr>
        <w:jc w:val="center"/>
        <w:rPr>
          <w:rFonts w:eastAsia="Calibri"/>
          <w:b/>
          <w:szCs w:val="22"/>
          <w:lang w:eastAsia="en-US" w:bidi="en-US"/>
        </w:rPr>
      </w:pPr>
    </w:p>
    <w:p w:rsidR="002D0729" w:rsidRPr="00417C64" w:rsidRDefault="002D0729" w:rsidP="002D0729">
      <w:pPr>
        <w:jc w:val="center"/>
        <w:rPr>
          <w:rFonts w:eastAsia="Calibri"/>
          <w:b/>
          <w:szCs w:val="22"/>
          <w:lang w:eastAsia="en-US" w:bidi="en-US"/>
        </w:rPr>
      </w:pPr>
    </w:p>
    <w:tbl>
      <w:tblPr>
        <w:tblStyle w:val="23"/>
        <w:tblW w:w="0" w:type="auto"/>
        <w:jc w:val="center"/>
        <w:tblLook w:val="04A0" w:firstRow="1" w:lastRow="0" w:firstColumn="1" w:lastColumn="0" w:noHBand="0" w:noVBand="1"/>
      </w:tblPr>
      <w:tblGrid>
        <w:gridCol w:w="948"/>
        <w:gridCol w:w="3827"/>
        <w:gridCol w:w="2166"/>
      </w:tblGrid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Блянаов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Эмир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2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Даурова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 Лаура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3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Зихов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 </w:t>
            </w:r>
            <w:proofErr w:type="spellStart"/>
            <w:r w:rsidRPr="00417C64">
              <w:rPr>
                <w:b/>
                <w:szCs w:val="28"/>
                <w:lang w:eastAsia="en-US"/>
              </w:rPr>
              <w:t>Идар</w:t>
            </w:r>
            <w:proofErr w:type="spellEnd"/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Зихова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Милана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5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Карданова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</w:t>
            </w:r>
            <w:proofErr w:type="spellStart"/>
            <w:r w:rsidRPr="00417C64">
              <w:rPr>
                <w:b/>
                <w:szCs w:val="28"/>
                <w:lang w:eastAsia="en-US"/>
              </w:rPr>
              <w:t>Залина</w:t>
            </w:r>
            <w:proofErr w:type="spellEnd"/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6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rPr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Карданова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 Ларина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7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rPr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 xml:space="preserve">Карданов </w:t>
            </w:r>
            <w:proofErr w:type="spellStart"/>
            <w:r w:rsidRPr="00417C64">
              <w:rPr>
                <w:b/>
                <w:szCs w:val="28"/>
                <w:lang w:eastAsia="en-US"/>
              </w:rPr>
              <w:t>Амид</w:t>
            </w:r>
            <w:proofErr w:type="spellEnd"/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8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Курмалиева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Амина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9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Хеймашева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</w:t>
            </w:r>
            <w:proofErr w:type="spellStart"/>
            <w:r w:rsidRPr="00417C64">
              <w:rPr>
                <w:b/>
                <w:szCs w:val="28"/>
                <w:lang w:eastAsia="en-US"/>
              </w:rPr>
              <w:t>Адина</w:t>
            </w:r>
            <w:proofErr w:type="spellEnd"/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10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Шадов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</w:t>
            </w:r>
            <w:proofErr w:type="spellStart"/>
            <w:r w:rsidRPr="00417C64">
              <w:rPr>
                <w:b/>
                <w:szCs w:val="28"/>
                <w:lang w:eastAsia="en-US"/>
              </w:rPr>
              <w:t>Архан</w:t>
            </w:r>
            <w:proofErr w:type="spellEnd"/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11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Алимжанов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</w:t>
            </w:r>
            <w:proofErr w:type="spellStart"/>
            <w:r w:rsidRPr="00417C64">
              <w:rPr>
                <w:b/>
                <w:szCs w:val="28"/>
                <w:lang w:eastAsia="en-US"/>
              </w:rPr>
              <w:t>Мухамед</w:t>
            </w:r>
            <w:proofErr w:type="spellEnd"/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12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Бетуганов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Руслан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13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Карданова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</w:t>
            </w:r>
            <w:proofErr w:type="spellStart"/>
            <w:r w:rsidRPr="00417C64">
              <w:rPr>
                <w:b/>
                <w:szCs w:val="28"/>
                <w:lang w:eastAsia="en-US"/>
              </w:rPr>
              <w:t>Мадина</w:t>
            </w:r>
            <w:proofErr w:type="spellEnd"/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14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Машоков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Беслан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15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Шогенов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Ислам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16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Абазова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Сабина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17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Бахов Тамерлан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18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Бетуганова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</w:t>
            </w:r>
            <w:proofErr w:type="spellStart"/>
            <w:r w:rsidRPr="00417C64">
              <w:rPr>
                <w:b/>
                <w:szCs w:val="28"/>
                <w:lang w:eastAsia="en-US"/>
              </w:rPr>
              <w:t>Айсана</w:t>
            </w:r>
            <w:proofErr w:type="spellEnd"/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19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Ольмезов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Айдар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  <w:tr w:rsidR="002D0729" w:rsidRPr="00417C64" w:rsidTr="00F00CDB">
        <w:trPr>
          <w:jc w:val="center"/>
        </w:trPr>
        <w:tc>
          <w:tcPr>
            <w:tcW w:w="948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20</w:t>
            </w:r>
          </w:p>
        </w:tc>
        <w:tc>
          <w:tcPr>
            <w:tcW w:w="3827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proofErr w:type="spellStart"/>
            <w:r w:rsidRPr="00417C64">
              <w:rPr>
                <w:b/>
                <w:szCs w:val="28"/>
                <w:lang w:eastAsia="en-US"/>
              </w:rPr>
              <w:t>Хуцинова</w:t>
            </w:r>
            <w:proofErr w:type="spellEnd"/>
            <w:r w:rsidRPr="00417C64">
              <w:rPr>
                <w:b/>
                <w:szCs w:val="28"/>
                <w:lang w:eastAsia="en-US"/>
              </w:rPr>
              <w:t xml:space="preserve"> Элина</w:t>
            </w:r>
          </w:p>
        </w:tc>
        <w:tc>
          <w:tcPr>
            <w:tcW w:w="2166" w:type="dxa"/>
          </w:tcPr>
          <w:p w:rsidR="002D0729" w:rsidRPr="00417C64" w:rsidRDefault="002D0729" w:rsidP="00F00CDB">
            <w:pPr>
              <w:contextualSpacing/>
              <w:rPr>
                <w:b/>
                <w:szCs w:val="28"/>
                <w:lang w:eastAsia="en-US"/>
              </w:rPr>
            </w:pPr>
            <w:r w:rsidRPr="00417C64">
              <w:rPr>
                <w:b/>
                <w:szCs w:val="28"/>
                <w:lang w:eastAsia="en-US"/>
              </w:rPr>
              <w:t>4а</w:t>
            </w:r>
          </w:p>
        </w:tc>
      </w:tr>
    </w:tbl>
    <w:p w:rsidR="002D0729" w:rsidRPr="00417C64" w:rsidRDefault="002D0729" w:rsidP="002D0729">
      <w:pPr>
        <w:widowControl w:val="0"/>
        <w:autoSpaceDE w:val="0"/>
        <w:autoSpaceDN w:val="0"/>
        <w:adjustRightInd w:val="0"/>
        <w:ind w:left="5664"/>
        <w:jc w:val="center"/>
        <w:rPr>
          <w:rFonts w:ascii="Arial" w:hAnsi="Arial" w:cs="Arial"/>
          <w:sz w:val="20"/>
          <w:szCs w:val="20"/>
        </w:rPr>
      </w:pPr>
    </w:p>
    <w:p w:rsidR="002D0729" w:rsidRPr="00417C64" w:rsidRDefault="002D0729" w:rsidP="002D0729">
      <w:pPr>
        <w:widowControl w:val="0"/>
        <w:autoSpaceDE w:val="0"/>
        <w:autoSpaceDN w:val="0"/>
        <w:adjustRightInd w:val="0"/>
      </w:pPr>
      <w:r w:rsidRPr="00417C64">
        <w:rPr>
          <w:sz w:val="22"/>
          <w:szCs w:val="22"/>
        </w:rPr>
        <w:t xml:space="preserve"> </w:t>
      </w:r>
    </w:p>
    <w:p w:rsidR="002D0729" w:rsidRPr="00417C64" w:rsidRDefault="002D0729" w:rsidP="002D0729"/>
    <w:p w:rsidR="002D0729" w:rsidRPr="00417C64" w:rsidRDefault="002D0729" w:rsidP="002D0729"/>
    <w:p w:rsidR="002D0729" w:rsidRPr="00417C64" w:rsidRDefault="002D0729" w:rsidP="002D0729"/>
    <w:p w:rsidR="002D0729" w:rsidRPr="00417C64" w:rsidRDefault="002D0729" w:rsidP="002D0729"/>
    <w:p w:rsidR="006820FC" w:rsidRDefault="002D0729">
      <w:bookmarkStart w:id="0" w:name="_GoBack"/>
      <w:bookmarkEnd w:id="0"/>
    </w:p>
    <w:sectPr w:rsidR="0068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C62"/>
    <w:rsid w:val="002D0729"/>
    <w:rsid w:val="00D0388C"/>
    <w:rsid w:val="00F04C62"/>
    <w:rsid w:val="00F2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590FC-9710-4A80-80B3-E3C0672F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Сетка таблицы23"/>
    <w:basedOn w:val="a1"/>
    <w:next w:val="a3"/>
    <w:uiPriority w:val="59"/>
    <w:rsid w:val="002D07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D0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2025-11-18T12:06:00Z</dcterms:created>
  <dcterms:modified xsi:type="dcterms:W3CDTF">2025-11-18T12:06:00Z</dcterms:modified>
</cp:coreProperties>
</file>