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1D" w:rsidRDefault="006A341D" w:rsidP="006A341D">
      <w:pPr>
        <w:pStyle w:val="a4"/>
        <w:ind w:left="1428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Исследовательская работа</w:t>
      </w:r>
      <w:r w:rsidR="000E4A7F">
        <w:rPr>
          <w:b/>
          <w:sz w:val="36"/>
          <w:szCs w:val="36"/>
          <w:lang w:eastAsia="ru-RU"/>
        </w:rPr>
        <w:t>.</w:t>
      </w:r>
    </w:p>
    <w:p w:rsidR="006A341D" w:rsidRDefault="006A341D" w:rsidP="006A341D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Автор: учитель русского языка и литературы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Бетуганова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М.Л. МКОУ СОШ с.п.</w:t>
      </w:r>
      <w:r w:rsidR="000E4A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Урвань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Урванского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района. </w:t>
      </w:r>
    </w:p>
    <w:p w:rsidR="006A341D" w:rsidRDefault="000E4A7F" w:rsidP="000503B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Содержание</w:t>
      </w:r>
    </w:p>
    <w:p w:rsidR="000503B8" w:rsidRDefault="000503B8" w:rsidP="000503B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Оглавление.</w:t>
      </w:r>
    </w:p>
    <w:p w:rsidR="000503B8" w:rsidRDefault="008C6C36" w:rsidP="000503B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Слово о словах</w:t>
      </w:r>
      <w:r w:rsidR="000503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F0D42" w:rsidRDefault="009F0D42" w:rsidP="000503B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03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Введение.</w:t>
      </w:r>
    </w:p>
    <w:p w:rsidR="000503B8" w:rsidRDefault="000503B8" w:rsidP="000503B8">
      <w:pPr>
        <w:ind w:left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Глава 1. Современное словообразование.</w:t>
      </w:r>
      <w:r w:rsidR="00BD49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Новая лингводидактическая единица</w:t>
      </w:r>
    </w:p>
    <w:p w:rsidR="000503B8" w:rsidRDefault="000503B8" w:rsidP="000503B8">
      <w:pPr>
        <w:pStyle w:val="a3"/>
        <w:numPr>
          <w:ilvl w:val="1"/>
          <w:numId w:val="6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Способы современного словообразования.</w:t>
      </w:r>
    </w:p>
    <w:p w:rsidR="000503B8" w:rsidRDefault="000503B8" w:rsidP="000503B8">
      <w:pPr>
        <w:pStyle w:val="a3"/>
        <w:numPr>
          <w:ilvl w:val="1"/>
          <w:numId w:val="6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Активные процессы современного словообразования.</w:t>
      </w:r>
    </w:p>
    <w:p w:rsidR="000503B8" w:rsidRPr="000503B8" w:rsidRDefault="000503B8" w:rsidP="000503B8">
      <w:pPr>
        <w:pStyle w:val="a4"/>
        <w:ind w:firstLine="708"/>
        <w:rPr>
          <w:sz w:val="28"/>
          <w:szCs w:val="28"/>
          <w:lang w:eastAsia="ru-RU"/>
        </w:rPr>
      </w:pPr>
      <w:r w:rsidRPr="000503B8">
        <w:rPr>
          <w:sz w:val="28"/>
          <w:szCs w:val="28"/>
          <w:lang w:eastAsia="ru-RU"/>
        </w:rPr>
        <w:t>Глава 2. СТ – это формально-семантическая схема построения слов.</w:t>
      </w:r>
    </w:p>
    <w:p w:rsidR="002D5257" w:rsidRDefault="002D5257" w:rsidP="000503B8">
      <w:pPr>
        <w:pStyle w:val="a4"/>
        <w:ind w:firstLine="708"/>
        <w:rPr>
          <w:sz w:val="28"/>
          <w:szCs w:val="28"/>
          <w:lang w:eastAsia="ru-RU"/>
        </w:rPr>
      </w:pPr>
    </w:p>
    <w:p w:rsidR="000503B8" w:rsidRPr="000503B8" w:rsidRDefault="000503B8" w:rsidP="000503B8">
      <w:pPr>
        <w:pStyle w:val="a4"/>
        <w:ind w:firstLine="708"/>
        <w:rPr>
          <w:sz w:val="28"/>
          <w:szCs w:val="28"/>
          <w:lang w:eastAsia="ru-RU"/>
        </w:rPr>
      </w:pPr>
      <w:r w:rsidRPr="000503B8">
        <w:rPr>
          <w:sz w:val="28"/>
          <w:szCs w:val="28"/>
          <w:lang w:eastAsia="ru-RU"/>
        </w:rPr>
        <w:t xml:space="preserve">2.1. </w:t>
      </w:r>
      <w:r w:rsidR="002D5257">
        <w:rPr>
          <w:sz w:val="28"/>
          <w:szCs w:val="28"/>
          <w:lang w:eastAsia="ru-RU"/>
        </w:rPr>
        <w:t xml:space="preserve">   </w:t>
      </w:r>
      <w:r w:rsidRPr="000503B8">
        <w:rPr>
          <w:sz w:val="28"/>
          <w:szCs w:val="28"/>
          <w:lang w:eastAsia="ru-RU"/>
        </w:rPr>
        <w:t>Понятие СТ</w:t>
      </w:r>
      <w:r w:rsidR="00E61BC5">
        <w:rPr>
          <w:sz w:val="28"/>
          <w:szCs w:val="28"/>
          <w:lang w:eastAsia="ru-RU"/>
        </w:rPr>
        <w:t xml:space="preserve"> и СС</w:t>
      </w:r>
      <w:r w:rsidRPr="000503B8">
        <w:rPr>
          <w:sz w:val="28"/>
          <w:szCs w:val="28"/>
          <w:lang w:eastAsia="ru-RU"/>
        </w:rPr>
        <w:t>.</w:t>
      </w:r>
    </w:p>
    <w:p w:rsidR="000503B8" w:rsidRPr="000503B8" w:rsidRDefault="00E61BC5" w:rsidP="000503B8">
      <w:pPr>
        <w:pStyle w:val="a4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</w:t>
      </w:r>
      <w:r w:rsidR="000503B8" w:rsidRPr="000503B8">
        <w:rPr>
          <w:sz w:val="28"/>
          <w:szCs w:val="28"/>
          <w:lang w:eastAsia="ru-RU"/>
        </w:rPr>
        <w:t>.</w:t>
      </w:r>
      <w:r w:rsidR="002D5257">
        <w:rPr>
          <w:sz w:val="28"/>
          <w:szCs w:val="28"/>
          <w:lang w:eastAsia="ru-RU"/>
        </w:rPr>
        <w:t xml:space="preserve">    </w:t>
      </w:r>
      <w:r w:rsidR="000503B8" w:rsidRPr="000503B8">
        <w:rPr>
          <w:sz w:val="28"/>
          <w:szCs w:val="28"/>
          <w:lang w:eastAsia="ru-RU"/>
        </w:rPr>
        <w:t>СТ</w:t>
      </w:r>
      <w:r>
        <w:rPr>
          <w:sz w:val="28"/>
          <w:szCs w:val="28"/>
          <w:lang w:eastAsia="ru-RU"/>
        </w:rPr>
        <w:t xml:space="preserve"> и СС.</w:t>
      </w:r>
    </w:p>
    <w:p w:rsidR="002D5257" w:rsidRDefault="002D5257" w:rsidP="003B300F">
      <w:pPr>
        <w:pStyle w:val="a4"/>
        <w:rPr>
          <w:sz w:val="28"/>
          <w:szCs w:val="28"/>
          <w:lang w:eastAsia="ru-RU"/>
        </w:rPr>
      </w:pPr>
    </w:p>
    <w:p w:rsidR="000503B8" w:rsidRDefault="000503B8" w:rsidP="000503B8">
      <w:pPr>
        <w:pStyle w:val="a4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 3. Изучение словообразования в школе.</w:t>
      </w:r>
    </w:p>
    <w:p w:rsidR="002D5257" w:rsidRDefault="002D5257" w:rsidP="000503B8">
      <w:pPr>
        <w:pStyle w:val="a4"/>
        <w:ind w:firstLine="708"/>
        <w:rPr>
          <w:sz w:val="28"/>
          <w:szCs w:val="28"/>
          <w:lang w:eastAsia="ru-RU"/>
        </w:rPr>
      </w:pPr>
    </w:p>
    <w:p w:rsidR="000503B8" w:rsidRDefault="000503B8" w:rsidP="000503B8">
      <w:pPr>
        <w:pStyle w:val="a4"/>
        <w:numPr>
          <w:ilvl w:val="1"/>
          <w:numId w:val="5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Тема словообразования </w:t>
      </w:r>
      <w:r w:rsidR="002D5257">
        <w:rPr>
          <w:sz w:val="28"/>
          <w:szCs w:val="28"/>
          <w:lang w:eastAsia="ru-RU"/>
        </w:rPr>
        <w:t>в школьных учебниках.</w:t>
      </w:r>
    </w:p>
    <w:p w:rsidR="002D5257" w:rsidRDefault="002D5257" w:rsidP="000503B8">
      <w:pPr>
        <w:pStyle w:val="a4"/>
        <w:numPr>
          <w:ilvl w:val="1"/>
          <w:numId w:val="5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Трудности изучения раздела «Словообразование».</w:t>
      </w:r>
    </w:p>
    <w:p w:rsidR="002D5257" w:rsidRDefault="002D5257" w:rsidP="000503B8">
      <w:pPr>
        <w:pStyle w:val="a4"/>
        <w:numPr>
          <w:ilvl w:val="1"/>
          <w:numId w:val="5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Углубление знаний учащихся и совершенствование словообразования.</w:t>
      </w:r>
    </w:p>
    <w:p w:rsidR="002D5257" w:rsidRDefault="002D5257" w:rsidP="002D5257">
      <w:pPr>
        <w:pStyle w:val="a4"/>
        <w:ind w:left="1428"/>
        <w:rPr>
          <w:sz w:val="28"/>
          <w:szCs w:val="28"/>
          <w:lang w:eastAsia="ru-RU"/>
        </w:rPr>
      </w:pPr>
    </w:p>
    <w:p w:rsidR="002D5257" w:rsidRDefault="002D5257" w:rsidP="000E4A7F">
      <w:pPr>
        <w:pStyle w:val="a4"/>
        <w:ind w:left="142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Выводы.</w:t>
      </w:r>
    </w:p>
    <w:p w:rsidR="002D5257" w:rsidRDefault="002D5257" w:rsidP="002D5257">
      <w:pPr>
        <w:pStyle w:val="a4"/>
        <w:ind w:left="142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Заключение.</w:t>
      </w:r>
    </w:p>
    <w:p w:rsidR="000E4A7F" w:rsidRDefault="000E4A7F" w:rsidP="002D5257">
      <w:pPr>
        <w:pStyle w:val="a4"/>
        <w:ind w:left="142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литературы.</w:t>
      </w:r>
    </w:p>
    <w:p w:rsidR="000E4A7F" w:rsidRDefault="000E4A7F" w:rsidP="002D5257">
      <w:pPr>
        <w:pStyle w:val="a4"/>
        <w:ind w:left="142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Приложения.</w:t>
      </w:r>
    </w:p>
    <w:p w:rsidR="002D5257" w:rsidRDefault="002D5257" w:rsidP="002D5257">
      <w:pPr>
        <w:pStyle w:val="a4"/>
        <w:ind w:left="1428"/>
        <w:rPr>
          <w:sz w:val="28"/>
          <w:szCs w:val="28"/>
          <w:lang w:eastAsia="ru-RU"/>
        </w:rPr>
      </w:pPr>
    </w:p>
    <w:p w:rsidR="002D5257" w:rsidRDefault="002D5257" w:rsidP="002D5257">
      <w:pPr>
        <w:pStyle w:val="a4"/>
        <w:ind w:left="1428"/>
        <w:rPr>
          <w:sz w:val="28"/>
          <w:szCs w:val="28"/>
          <w:lang w:eastAsia="ru-RU"/>
        </w:rPr>
      </w:pPr>
    </w:p>
    <w:p w:rsidR="002D5257" w:rsidRDefault="002D5257" w:rsidP="002D5257">
      <w:pPr>
        <w:pStyle w:val="a4"/>
        <w:ind w:left="1428"/>
        <w:rPr>
          <w:sz w:val="28"/>
          <w:szCs w:val="28"/>
          <w:lang w:eastAsia="ru-RU"/>
        </w:rPr>
      </w:pPr>
    </w:p>
    <w:p w:rsidR="002D5257" w:rsidRDefault="002D5257" w:rsidP="002D5257">
      <w:pPr>
        <w:pStyle w:val="a4"/>
        <w:ind w:left="1428"/>
        <w:rPr>
          <w:sz w:val="28"/>
          <w:szCs w:val="28"/>
          <w:lang w:eastAsia="ru-RU"/>
        </w:rPr>
      </w:pPr>
    </w:p>
    <w:p w:rsidR="002D5257" w:rsidRDefault="002D5257" w:rsidP="002D5257">
      <w:pPr>
        <w:pStyle w:val="a4"/>
        <w:ind w:left="1428"/>
        <w:rPr>
          <w:sz w:val="28"/>
          <w:szCs w:val="28"/>
          <w:lang w:eastAsia="ru-RU"/>
        </w:rPr>
      </w:pPr>
    </w:p>
    <w:p w:rsidR="002D5257" w:rsidRDefault="002D5257" w:rsidP="002D5257">
      <w:pPr>
        <w:pStyle w:val="a4"/>
        <w:ind w:left="1428"/>
        <w:rPr>
          <w:sz w:val="28"/>
          <w:szCs w:val="28"/>
          <w:lang w:eastAsia="ru-RU"/>
        </w:rPr>
      </w:pPr>
    </w:p>
    <w:p w:rsidR="002D5257" w:rsidRDefault="002D5257" w:rsidP="002D5257">
      <w:pPr>
        <w:pStyle w:val="a4"/>
        <w:ind w:left="1428"/>
        <w:rPr>
          <w:sz w:val="28"/>
          <w:szCs w:val="28"/>
          <w:lang w:eastAsia="ru-RU"/>
        </w:rPr>
      </w:pPr>
    </w:p>
    <w:p w:rsidR="002D5257" w:rsidRPr="004842F0" w:rsidRDefault="002D5257" w:rsidP="002D5257">
      <w:pPr>
        <w:pStyle w:val="a4"/>
        <w:ind w:left="1428"/>
        <w:rPr>
          <w:sz w:val="28"/>
          <w:szCs w:val="28"/>
          <w:lang w:eastAsia="ru-RU"/>
        </w:rPr>
      </w:pPr>
    </w:p>
    <w:p w:rsidR="002D5257" w:rsidRDefault="002D5257" w:rsidP="002D5257">
      <w:pPr>
        <w:pStyle w:val="a4"/>
        <w:ind w:left="1428"/>
        <w:rPr>
          <w:sz w:val="28"/>
          <w:szCs w:val="28"/>
          <w:lang w:eastAsia="ru-RU"/>
        </w:rPr>
      </w:pPr>
    </w:p>
    <w:p w:rsidR="002D5257" w:rsidRDefault="002D5257" w:rsidP="002D5257">
      <w:pPr>
        <w:pStyle w:val="a4"/>
        <w:ind w:left="1428"/>
        <w:rPr>
          <w:sz w:val="28"/>
          <w:szCs w:val="28"/>
          <w:lang w:eastAsia="ru-RU"/>
        </w:rPr>
      </w:pPr>
    </w:p>
    <w:p w:rsidR="002D5257" w:rsidRDefault="002D5257" w:rsidP="002D5257">
      <w:pPr>
        <w:pStyle w:val="a4"/>
        <w:ind w:left="1428"/>
        <w:rPr>
          <w:sz w:val="28"/>
          <w:szCs w:val="28"/>
          <w:lang w:eastAsia="ru-RU"/>
        </w:rPr>
      </w:pPr>
    </w:p>
    <w:p w:rsidR="006A341D" w:rsidRDefault="006A341D" w:rsidP="006A341D">
      <w:pPr>
        <w:pStyle w:val="a4"/>
        <w:rPr>
          <w:b/>
          <w:sz w:val="36"/>
          <w:szCs w:val="36"/>
          <w:lang w:eastAsia="ru-RU"/>
        </w:rPr>
      </w:pPr>
    </w:p>
    <w:p w:rsidR="002D5257" w:rsidRDefault="002D5257" w:rsidP="002D5257">
      <w:pPr>
        <w:pStyle w:val="a4"/>
        <w:ind w:left="1428"/>
        <w:rPr>
          <w:b/>
          <w:sz w:val="36"/>
          <w:szCs w:val="36"/>
          <w:lang w:eastAsia="ru-RU"/>
        </w:rPr>
      </w:pPr>
      <w:r w:rsidRPr="002D5257">
        <w:rPr>
          <w:b/>
          <w:sz w:val="36"/>
          <w:szCs w:val="36"/>
          <w:lang w:eastAsia="ru-RU"/>
        </w:rPr>
        <w:t>Формула «Инвариант СТ»</w:t>
      </w:r>
    </w:p>
    <w:p w:rsidR="004558A9" w:rsidRDefault="002D5257" w:rsidP="004558A9">
      <w:pPr>
        <w:pStyle w:val="a5"/>
        <w:jc w:val="center"/>
        <w:rPr>
          <w:sz w:val="36"/>
          <w:szCs w:val="36"/>
          <w:lang w:eastAsia="ru-RU"/>
        </w:rPr>
      </w:pPr>
      <w:r w:rsidRPr="00410091">
        <w:rPr>
          <w:sz w:val="36"/>
          <w:szCs w:val="36"/>
          <w:lang w:eastAsia="ru-RU"/>
        </w:rPr>
        <w:t>Основа комплексно</w:t>
      </w:r>
      <w:r w:rsidR="004558A9">
        <w:rPr>
          <w:sz w:val="36"/>
          <w:szCs w:val="36"/>
          <w:lang w:eastAsia="ru-RU"/>
        </w:rPr>
        <w:t>-процессуального метода</w:t>
      </w:r>
    </w:p>
    <w:p w:rsidR="002D5257" w:rsidRPr="00410091" w:rsidRDefault="004558A9" w:rsidP="004558A9">
      <w:pPr>
        <w:pStyle w:val="a5"/>
        <w:jc w:val="center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>изучения</w:t>
      </w:r>
      <w:r w:rsidR="00410091">
        <w:rPr>
          <w:sz w:val="36"/>
          <w:szCs w:val="36"/>
          <w:lang w:eastAsia="ru-RU"/>
        </w:rPr>
        <w:t xml:space="preserve"> </w:t>
      </w:r>
      <w:r w:rsidR="004842F0">
        <w:rPr>
          <w:sz w:val="36"/>
          <w:szCs w:val="36"/>
          <w:lang w:eastAsia="ru-RU"/>
        </w:rPr>
        <w:t>я</w:t>
      </w:r>
      <w:r w:rsidR="00410091">
        <w:rPr>
          <w:sz w:val="36"/>
          <w:szCs w:val="36"/>
          <w:lang w:eastAsia="ru-RU"/>
        </w:rPr>
        <w:t>зыков</w:t>
      </w:r>
      <w:r w:rsidR="004842F0">
        <w:rPr>
          <w:sz w:val="36"/>
          <w:szCs w:val="36"/>
          <w:lang w:eastAsia="ru-RU"/>
        </w:rPr>
        <w:t>.</w:t>
      </w:r>
    </w:p>
    <w:p w:rsidR="002D5257" w:rsidRPr="000503B8" w:rsidRDefault="002D5257" w:rsidP="002D5257">
      <w:pPr>
        <w:pStyle w:val="a4"/>
        <w:ind w:left="1428"/>
        <w:rPr>
          <w:sz w:val="28"/>
          <w:szCs w:val="28"/>
          <w:lang w:eastAsia="ru-RU"/>
        </w:rPr>
      </w:pPr>
    </w:p>
    <w:p w:rsidR="008C6C36" w:rsidRDefault="008C6C36" w:rsidP="004558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6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 великой  силе   божьего  дара…</w:t>
      </w:r>
    </w:p>
    <w:p w:rsidR="008C6C36" w:rsidRPr="008C6C36" w:rsidRDefault="008C6C36" w:rsidP="004558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6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Слова  умеют  плакать  и  смеяться,</w:t>
      </w:r>
    </w:p>
    <w:p w:rsidR="008C6C36" w:rsidRPr="008C6C36" w:rsidRDefault="008C6C36" w:rsidP="004558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6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Приказывать,  молить  и заклинать,</w:t>
      </w:r>
    </w:p>
    <w:p w:rsidR="008C6C36" w:rsidRPr="008C6C36" w:rsidRDefault="008C6C36" w:rsidP="004558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И,</w:t>
      </w:r>
      <w:r w:rsidRPr="008C6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словно сердце, кровью обливаться,</w:t>
      </w:r>
    </w:p>
    <w:p w:rsidR="008C6C36" w:rsidRPr="008C6C36" w:rsidRDefault="008C6C36" w:rsidP="004558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6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 равнодушно  холодом  дышать.</w:t>
      </w:r>
    </w:p>
    <w:p w:rsidR="008C6C36" w:rsidRPr="008C6C36" w:rsidRDefault="008C6C36" w:rsidP="004558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6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Призывом  стать, и  отзывом,  и  зовом</w:t>
      </w:r>
    </w:p>
    <w:p w:rsidR="008C6C36" w:rsidRPr="008C6C36" w:rsidRDefault="008C6C36" w:rsidP="004558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6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Способно  слово,  изменяя   лад.</w:t>
      </w:r>
    </w:p>
    <w:p w:rsidR="008C6C36" w:rsidRPr="008C6C36" w:rsidRDefault="008C6C36" w:rsidP="004558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6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 проклинают, и клянутся словом,</w:t>
      </w:r>
    </w:p>
    <w:p w:rsidR="008C6C36" w:rsidRPr="008C6C36" w:rsidRDefault="008C6C36" w:rsidP="004558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6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Напутствуют, и  славят, и чернят.</w:t>
      </w:r>
    </w:p>
    <w:p w:rsidR="008C6C36" w:rsidRPr="00D27E85" w:rsidRDefault="008C6C36" w:rsidP="004558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27E8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Я.Козловский  </w:t>
      </w:r>
    </w:p>
    <w:p w:rsidR="00D27E85" w:rsidRDefault="008C6C36" w:rsidP="008C6C36">
      <w:pPr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</w:t>
      </w:r>
    </w:p>
    <w:p w:rsidR="008C6C36" w:rsidRPr="008C6C36" w:rsidRDefault="008C6C36" w:rsidP="00D27E85">
      <w:pPr>
        <w:spacing w:after="0" w:line="240" w:lineRule="auto"/>
        <w:ind w:firstLine="709"/>
        <w:jc w:val="right"/>
        <w:rPr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proofErr w:type="gramStart"/>
      <w:r w:rsidR="00D27E85">
        <w:rPr>
          <w:rFonts w:eastAsia="Times New Roman"/>
          <w:bCs/>
          <w:color w:val="000000"/>
          <w:sz w:val="28"/>
          <w:szCs w:val="28"/>
        </w:rPr>
        <w:t>Словом</w:t>
      </w:r>
      <w:proofErr w:type="gramEnd"/>
      <w:r w:rsidR="00D27E85" w:rsidRPr="008C6C36">
        <w:rPr>
          <w:rFonts w:eastAsia="Times New Roman"/>
          <w:bCs/>
          <w:color w:val="000000"/>
          <w:sz w:val="28"/>
          <w:szCs w:val="28"/>
        </w:rPr>
        <w:t xml:space="preserve"> можно</w:t>
      </w:r>
      <w:r w:rsidRPr="008C6C36">
        <w:rPr>
          <w:rFonts w:eastAsia="Times New Roman"/>
          <w:bCs/>
          <w:color w:val="000000"/>
          <w:sz w:val="28"/>
          <w:szCs w:val="28"/>
        </w:rPr>
        <w:t xml:space="preserve">    убить,</w:t>
      </w:r>
    </w:p>
    <w:p w:rsidR="008C6C36" w:rsidRPr="008C6C36" w:rsidRDefault="008C6C36" w:rsidP="00D27E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8C6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Словом  можно  спасти,</w:t>
      </w:r>
    </w:p>
    <w:p w:rsidR="008C6C36" w:rsidRPr="008C6C36" w:rsidRDefault="008C6C36" w:rsidP="00D27E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8C6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D27E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ловом  можно</w:t>
      </w:r>
      <w:proofErr w:type="gramEnd"/>
      <w:r w:rsidR="00D27E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полки  за  собой </w:t>
      </w:r>
      <w:r w:rsidRPr="008C6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повести…</w:t>
      </w:r>
    </w:p>
    <w:p w:rsidR="008C6C36" w:rsidRPr="008C6C36" w:rsidRDefault="008C6C36" w:rsidP="008C6C36">
      <w:pPr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6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8C6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</w:t>
      </w:r>
      <w:r w:rsidR="00EC06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C6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Шефнер</w:t>
      </w:r>
      <w:proofErr w:type="spellEnd"/>
      <w:r w:rsidRPr="008C6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8C6C36" w:rsidRPr="008C6C36" w:rsidRDefault="008C6C36" w:rsidP="008C6C36">
      <w:pPr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7381" w:rsidRPr="00267381" w:rsidRDefault="00267381" w:rsidP="00D27E85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7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</w:p>
    <w:p w:rsidR="000E4A7F" w:rsidRDefault="00DF524F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Сегодня я бы хотела Вам рассказать об удивительной вещи-словообразовании. Это раздел языкознания, который рассматривает непроизводные и производные слова и изучает, как образуются новые слова. Благодаря</w:t>
      </w:r>
      <w:r w:rsidR="00C023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этому процессу все языки постоянно развиваются и обогащаются.</w:t>
      </w:r>
      <w:r w:rsidR="00C02331" w:rsidRPr="00C023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023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 несмотря на огромное его значение</w:t>
      </w:r>
      <w:r w:rsidR="006401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методика его преподавания </w:t>
      </w:r>
      <w:proofErr w:type="spellStart"/>
      <w:proofErr w:type="gramStart"/>
      <w:r w:rsidR="00C023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</w:t>
      </w:r>
      <w:r w:rsidR="006401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C023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тана</w:t>
      </w:r>
      <w:proofErr w:type="spellEnd"/>
      <w:proofErr w:type="gramEnd"/>
      <w:r w:rsidR="006401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недостаточно. И я считаю, что это является серьёзной причиной для дальнейшего изучения словообразования. Таким образом, проблема, избранная мной в качестве исследования, является актуальной в наше время. </w:t>
      </w:r>
      <w:r w:rsidR="006C6C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E4A7F" w:rsidRPr="000E4A7F" w:rsidRDefault="006C6C77" w:rsidP="000E4A7F">
      <w:pPr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4A7F" w:rsidRPr="000E4A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</w:t>
      </w:r>
    </w:p>
    <w:p w:rsidR="00C02331" w:rsidRDefault="000E4A7F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</w:t>
      </w:r>
      <w:r w:rsidR="006401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</w:t>
      </w:r>
      <w:r w:rsidR="00BD49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работаю </w:t>
      </w:r>
      <w:r w:rsidR="00103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учебнику </w:t>
      </w:r>
      <w:proofErr w:type="spellStart"/>
      <w:r w:rsidR="00103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Т.А.Ладыженской</w:t>
      </w:r>
      <w:proofErr w:type="spellEnd"/>
      <w:r w:rsidR="00103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103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М.Т.Баранова</w:t>
      </w:r>
      <w:proofErr w:type="spellEnd"/>
      <w:r w:rsidR="00103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др. Здесь даются понятия основных способов русского словообразования. И практические цели изучения этого раздела заключается в освоении </w:t>
      </w:r>
      <w:r w:rsidR="006C6C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способов образования слов. Предусматривается обогащение сведений о </w:t>
      </w:r>
      <w:r w:rsidR="006C6C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словообразо</w:t>
      </w:r>
      <w:r w:rsidR="00BD49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</w:t>
      </w:r>
      <w:r w:rsidR="006C6C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нии в процессе изучения морфологии, где рассматриваются основные способы образования слов разных частей речи.</w:t>
      </w:r>
    </w:p>
    <w:p w:rsidR="006C6C77" w:rsidRDefault="006C6C77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Всего этого мне достаточно было до</w:t>
      </w:r>
      <w:r w:rsidR="003B30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знакомства с новой лингводидак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тической единицей </w:t>
      </w:r>
      <w:r w:rsidRPr="009E6E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«Инвариант словообра</w:t>
      </w:r>
      <w:r w:rsidR="00BD49AC" w:rsidRPr="009E6E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зовательного типа»</w:t>
      </w:r>
      <w:r w:rsidR="00BD49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моделирова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ние </w:t>
      </w:r>
      <w:r w:rsidR="00400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(формула) производных слов – открывающий возможность структурно-семантически </w:t>
      </w:r>
      <w:proofErr w:type="spellStart"/>
      <w:r w:rsidR="00400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математизировать</w:t>
      </w:r>
      <w:proofErr w:type="spellEnd"/>
      <w:r w:rsidR="00400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лексику любого языка, автором которого является Мария </w:t>
      </w:r>
      <w:proofErr w:type="spellStart"/>
      <w:r w:rsidR="00400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Шамилевна</w:t>
      </w:r>
      <w:proofErr w:type="spellEnd"/>
      <w:r w:rsidR="00400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00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Шекихачева</w:t>
      </w:r>
      <w:proofErr w:type="spellEnd"/>
      <w:r w:rsidR="00400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-профессор, учёный, преподаватель, писатель, строитель мечети-медресе в селе </w:t>
      </w:r>
      <w:proofErr w:type="spellStart"/>
      <w:r w:rsidR="00400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Псынабо</w:t>
      </w:r>
      <w:proofErr w:type="spellEnd"/>
      <w:r w:rsidR="00400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00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Урванского</w:t>
      </w:r>
      <w:proofErr w:type="spellEnd"/>
      <w:r w:rsidR="00400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района. С этим именем связана целая эпоха в новых разработках и совершенствовании методики преподавания русского языка. </w:t>
      </w:r>
    </w:p>
    <w:p w:rsidR="00EC6D24" w:rsidRDefault="003B300F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</w:t>
      </w:r>
      <w:r w:rsidR="00817B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помощью методики </w:t>
      </w:r>
      <w:proofErr w:type="spellStart"/>
      <w:r w:rsidR="00817B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М.Ш.Шекихачевой</w:t>
      </w:r>
      <w:proofErr w:type="spellEnd"/>
      <w:r w:rsidR="00817B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можно увидеть полную картину рождения нового слова, изучить его структуру и значение, логически прийти к правильному орфографическому выводу без правил и зубрёжки орфограмм.</w:t>
      </w:r>
      <w:r w:rsidR="00410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00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результате освоения словообразования невидимые </w:t>
      </w:r>
      <w:r w:rsidR="00817B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простым взором языковые явления и закономерности для меня стали видимыми как бы через рентген.</w:t>
      </w:r>
    </w:p>
    <w:p w:rsidR="006C6C77" w:rsidRDefault="006B4113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Далее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рассмотрим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работает формула «</w:t>
      </w:r>
      <w:r w:rsidRPr="009E6E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Инвариант 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». </w:t>
      </w:r>
    </w:p>
    <w:p w:rsidR="006B4113" w:rsidRDefault="006B4113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проявлению в научной практике предшествуют три фактора.</w:t>
      </w:r>
    </w:p>
    <w:p w:rsidR="00EC6D24" w:rsidRDefault="006B4113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6E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Первый фактор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-разработка теории об ориентировочной основе действия (ООД).</w:t>
      </w:r>
      <w:r w:rsidR="00EC6D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Она рассматривает «процесс учения</w:t>
      </w:r>
      <w:r w:rsidR="00EC6D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формирование познавательной деятельности</w:t>
      </w:r>
      <w:r w:rsidR="00EC6D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учащихся, располагает системой независимых характеристик этой деятельности и знанием основных этапов ее становления как перехода из плана общественного опыта в </w:t>
      </w:r>
      <w:r w:rsidR="000E4A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 опыта индивидуального. Эти требования</w:t>
      </w:r>
      <w:r w:rsidR="00EC6D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удовлетворяет только одна теория-теория поэтапного формирования умственных действий.</w:t>
      </w:r>
    </w:p>
    <w:p w:rsidR="00733110" w:rsidRDefault="00EC6D24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6E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Второй фактор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-выделение в словообразовательной системе новой языковой единицы</w:t>
      </w:r>
      <w:r w:rsidR="00E26F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26F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E6E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E6E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(словообразовательный тип),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схема построения слов определенной части речи.</w:t>
      </w:r>
    </w:p>
    <w:p w:rsidR="006B4113" w:rsidRDefault="00733110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6E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Третий фактор</w:t>
      </w:r>
      <w:r w:rsidR="003E35A3" w:rsidRPr="009E6E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3E35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поэтапное внедрение. Первый путь апробирован на базе русского языка, второй </w:t>
      </w:r>
      <w:r w:rsidR="00E26F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E35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базе кабардинского, арабского.</w:t>
      </w:r>
      <w:r w:rsidR="00EC6D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61BC5" w:rsidRDefault="00E61BC5" w:rsidP="00E61BC5">
      <w:pPr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3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2.</w:t>
      </w:r>
    </w:p>
    <w:p w:rsidR="007D4F75" w:rsidRDefault="00E61BC5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2.1. </w:t>
      </w:r>
      <w:r w:rsidR="007D4F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Теперь давайте рассмотрим два определения: словообразовательный тип (СТ) и словообразовательный способ (СС), а также термины, организующие, составляющие СТ и СС.</w:t>
      </w:r>
    </w:p>
    <w:p w:rsidR="007D4F75" w:rsidRDefault="007D4F75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Основной единицей классификации словообразовательной системы является словообразовательный тип. Это схема построения слов определенной части речи,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абстрогированная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конкретных лексич</w:t>
      </w:r>
      <w:r w:rsidR="00B97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еских единиц, характеризующихся:  а) общностью части речи непосредственно мотивирующих слов и б) формантом, тождественным в материальном и семантическом отношении (морфема или другие словообразователь</w:t>
      </w:r>
      <w:r w:rsidR="000E4A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ные средства. То общее значение</w:t>
      </w:r>
      <w:r w:rsidR="00B97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которое отличает все </w:t>
      </w:r>
      <w:proofErr w:type="spellStart"/>
      <w:r w:rsidR="00B97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мативированные</w:t>
      </w:r>
      <w:proofErr w:type="spellEnd"/>
      <w:r w:rsidR="00B97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слова данного типа от их мотивирующих, является словообразовательным значением слов этого типа; носителем словообразовательного значения является формант.</w:t>
      </w:r>
    </w:p>
    <w:p w:rsidR="00B97B2F" w:rsidRDefault="00B97B2F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Так, </w:t>
      </w:r>
      <w:r w:rsidRPr="000E4A7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глаголы прыгнуть, свистнуть, толкнуть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принадлежат к одному и тому же словообразовательному типу, так как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а) мотивируются глаголами (</w:t>
      </w:r>
      <w:r w:rsidRPr="000E4A7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прыгать,</w:t>
      </w:r>
      <w:r w:rsidR="00691444" w:rsidRPr="000E4A7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свистеть, толкать</w:t>
      </w:r>
      <w:r w:rsidR="009E6E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); имеют общий формант с</w:t>
      </w:r>
      <w:r w:rsidR="00691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уффикс –</w:t>
      </w:r>
      <w:r w:rsidR="00691444" w:rsidRPr="009E6E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ну</w:t>
      </w:r>
      <w:r w:rsidR="00691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 словообразовательным значением однократности.</w:t>
      </w:r>
    </w:p>
    <w:p w:rsidR="00691444" w:rsidRDefault="00E61BC5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2.2. </w:t>
      </w:r>
      <w:r w:rsidR="00691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Способ словообразования – более крупная, чем словообразовательный тип, единица классификации, объединяющая ряд типов, характеризующихся одним и тем же видом форманта (например, </w:t>
      </w:r>
      <w:r w:rsidR="00691444" w:rsidRPr="009E6E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префикс, суффикс, постфикс</w:t>
      </w:r>
      <w:r w:rsidR="00691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), в отвлечении от конкретных материальных воплощений этого форманта в различных типах.</w:t>
      </w:r>
    </w:p>
    <w:p w:rsidR="00691444" w:rsidRDefault="00691444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Проведем небольшой, но важный для практики эксперимент: поменяем местами</w:t>
      </w:r>
      <w:r w:rsidR="00590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содержание СТ с СС. Вначале дадим определение СС, затем - СТ. Оказывается, такая перестановка невозможна, так как в определении СС трижды упоминается СТ: СС более крупная, чем СТ, единица. СС объединяет ряд СТ, характеризующихся одним и тем же видом форманта (</w:t>
      </w:r>
      <w:r w:rsidR="0059077A" w:rsidRPr="009E6E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префикс, суффикс, постфикс</w:t>
      </w:r>
      <w:r w:rsidR="00590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Например, суффиксальный способ объемлет все суффиксы разных частей речи. Их же конкретное значение и выражение в компетенцию </w:t>
      </w:r>
      <w:r w:rsidR="000F6B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СС не входит: столь абстрагированная, обобщенная эта единица.</w:t>
      </w:r>
    </w:p>
    <w:p w:rsidR="000F6B07" w:rsidRDefault="000F6B07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сказанного следует вывод: раз СС не занимается ни значением, ни конкретным выражением форманта, то незначимый звуковой отрезок, внешне похожий на </w:t>
      </w:r>
      <w:r w:rsidRPr="009E6E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суффикс, приставку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можно принять за формант и, наоборот, значимый элемент слова не опознать, так как несколько сот суффиксов невозможно запомнить (в этом и нет надобности). Итак, СС не рабочая и не учебная единица словообразовательной системы, она не имеет никаких словообразовательных решающих полномочий, потому как ее существование в самой системе зависит от ведущей и основной единицы, каковой </w:t>
      </w:r>
      <w:r w:rsidR="00580C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является СТ (Система словообразовательных понятий, ее связь со словом). А это означает, что о разделе можно говорить только тогда и лишь в том случае, если </w:t>
      </w:r>
      <w:r w:rsidR="00580C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он интерпретируется через призму основной единицы системы, т.е.</w:t>
      </w:r>
      <w:r w:rsidR="009E6E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80C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СТ. Где отсутствует стержневая единица системы, там не может быть и самой системы, т.е. словообразования, и тогда на практике ошибки при определении структуры и состава слова неизбежны.</w:t>
      </w:r>
    </w:p>
    <w:p w:rsidR="007F6C58" w:rsidRDefault="007F6C58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6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3.</w:t>
      </w:r>
    </w:p>
    <w:p w:rsidR="00A75E29" w:rsidRDefault="007F6C58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3.1. </w:t>
      </w:r>
      <w:r w:rsidR="00A75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«Правилах русской орфографии и пунктуации», авторы не избежали таких ошибок: «Суффикс –</w:t>
      </w:r>
      <w:proofErr w:type="spellStart"/>
      <w:r w:rsidR="00A75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ичк</w:t>
      </w:r>
      <w:proofErr w:type="spellEnd"/>
      <w:r w:rsidR="00A75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пишется в существительных женского рода, образованных от слов с суффиксом –</w:t>
      </w:r>
      <w:proofErr w:type="spellStart"/>
      <w:r w:rsidR="00A75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иц</w:t>
      </w:r>
      <w:proofErr w:type="spellEnd"/>
      <w:r w:rsidR="00A75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-; лестница – лестничка, пуговица – пуговичка, ножницы – ножнички». Слова </w:t>
      </w:r>
      <w:r w:rsidR="00A75E29" w:rsidRPr="009E6E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лестница, пуговица, ножницы </w:t>
      </w:r>
      <w:r w:rsidR="00A75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непроизводные. Значит, в производных от них существительных никакого суффикса –</w:t>
      </w:r>
      <w:proofErr w:type="spellStart"/>
      <w:r w:rsidR="00A75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ичк</w:t>
      </w:r>
      <w:proofErr w:type="spellEnd"/>
      <w:r w:rsidR="00A75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нет.</w:t>
      </w:r>
    </w:p>
    <w:p w:rsidR="0021089A" w:rsidRDefault="00A75E29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Другой пример: «Суффикс –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ечк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CB3F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пишется:</w:t>
      </w:r>
      <w:r w:rsidR="00210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существительных женского </w:t>
      </w:r>
      <w:proofErr w:type="gramStart"/>
      <w:r w:rsidR="00210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рода ,</w:t>
      </w:r>
      <w:proofErr w:type="gramEnd"/>
      <w:r w:rsidR="00210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которые образуются от слов, имеющих в родительном падеже множественного числа суффикс</w:t>
      </w:r>
      <w:r w:rsidR="009E6E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10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="00210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ек</w:t>
      </w:r>
      <w:proofErr w:type="spellEnd"/>
      <w:r w:rsidR="00210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6E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10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беглым </w:t>
      </w:r>
      <w:r w:rsidR="0021089A" w:rsidRPr="009E6E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</w:t>
      </w:r>
      <w:r w:rsidR="00210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лейка (леек-лейка)». При построении слова легко обнаружить: суффикса –</w:t>
      </w:r>
      <w:proofErr w:type="spellStart"/>
      <w:r w:rsidR="00210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ечк</w:t>
      </w:r>
      <w:proofErr w:type="spellEnd"/>
      <w:r w:rsidR="00210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здесь нет:</w:t>
      </w:r>
    </w:p>
    <w:p w:rsidR="0021089A" w:rsidRDefault="0021089A" w:rsidP="00D27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еч</w:t>
      </w:r>
      <w:proofErr w:type="spellEnd"/>
    </w:p>
    <w:p w:rsidR="0021089A" w:rsidRDefault="009E6EBA" w:rsidP="00D27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лейк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(а)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лееч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+ к(а) = леечка</w:t>
      </w:r>
    </w:p>
    <w:p w:rsidR="00D27E85" w:rsidRDefault="00D27E85" w:rsidP="00D27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1089A" w:rsidRDefault="0021089A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Надо понять и принять: русский язык – это наука, у которой свои законы, и их соблюдение обязательно.</w:t>
      </w:r>
      <w:r w:rsidR="00676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630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нас формант СТ и Формант СС качественно разные. А это можно обнаружить только при построении слов по модели СТ. </w:t>
      </w:r>
      <w:r w:rsidR="00676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Известно, что действие любой теоретической ошибки </w:t>
      </w:r>
      <w:proofErr w:type="spellStart"/>
      <w:proofErr w:type="gramStart"/>
      <w:r w:rsidR="00676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распрост</w:t>
      </w:r>
      <w:proofErr w:type="spellEnd"/>
      <w:r w:rsidR="00676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proofErr w:type="spellStart"/>
      <w:r w:rsidR="00676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раняется</w:t>
      </w:r>
      <w:proofErr w:type="spellEnd"/>
      <w:proofErr w:type="gramEnd"/>
      <w:r w:rsidR="00676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горизонтали и вертикали.</w:t>
      </w:r>
    </w:p>
    <w:p w:rsidR="00875320" w:rsidRDefault="00875320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горизонтали: ошибка в теории порождает ошибку в задании к упражнению и ошибку в подборе материала… Такая теория вначале объясняется учителем, утверждается; затем закрепляется, усваивается учащимися. Усвоенное ложное руководство в языке переходит в умение и навык.</w:t>
      </w:r>
      <w:r w:rsidR="00A237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Надо быть уверенным, что теория, избранная за основу обучения, действительно научная, А основы наук закладываются в школе.</w:t>
      </w:r>
    </w:p>
    <w:p w:rsidR="007865A6" w:rsidRDefault="00A237AB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вертикали: такая теория и практика-это неоправданная трата физических, умственных сил человека, его времени, ресурсов и финансов. </w:t>
      </w:r>
    </w:p>
    <w:p w:rsidR="00BF6BC4" w:rsidRDefault="00A237AB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этих условиях орфография, как дополнительный раздел, изучается через правила и исключения.</w:t>
      </w:r>
      <w:r w:rsidR="0078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Снова обратимся к фактам. В первом классе обучение к грамоте строится на научной основе (фонема, фонемный принцип письма) и адекватном научной теории</w:t>
      </w:r>
      <w:r w:rsidR="000524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методе: звуковом (слоговом) </w:t>
      </w:r>
      <w:proofErr w:type="spellStart"/>
      <w:r w:rsidR="000524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</w:t>
      </w:r>
      <w:r w:rsidR="0078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литико</w:t>
      </w:r>
      <w:proofErr w:type="spellEnd"/>
      <w:r w:rsidR="000524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</w:t>
      </w:r>
      <w:r w:rsidR="00786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синтетическом.</w:t>
      </w:r>
      <w:r w:rsidR="009D1E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524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 втором классе начинается изучение слова: состав слова, </w:t>
      </w:r>
      <w:r w:rsidR="000524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его правописание, форма. Получают первые сведения о </w:t>
      </w:r>
      <w:proofErr w:type="spellStart"/>
      <w:r w:rsidR="000524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морфемике</w:t>
      </w:r>
      <w:proofErr w:type="spellEnd"/>
      <w:r w:rsidR="000524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словообразовании. Например, когда изучают родственные слова</w:t>
      </w:r>
      <w:r w:rsidR="00BF6B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BF6BC4" w:rsidRPr="009E6E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сад, садик, садовый; лес, лесок, лесной; двор, дворик, дворовый.</w:t>
      </w:r>
    </w:p>
    <w:p w:rsidR="00A237AB" w:rsidRDefault="00BF6BC4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Есть ли что-нибудь общее в словах каждой группы? Предлагается списать слова и выделить общую часть. Отмечу, что родственные слова имеют общую часть с одним и тем же значением. А родственные слова объедин</w:t>
      </w:r>
      <w:r w:rsidR="00055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яет общий смысл, т.е. значение, а оно, значение отсутствует в наших учебниках. Где лексическое значение родственных слов, которое ученик мог </w:t>
      </w:r>
      <w:r w:rsidR="0099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 прочесть, увидеть, узнать?</w:t>
      </w:r>
      <w:r w:rsidR="00055F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Слов без значений не бывает.</w:t>
      </w:r>
    </w:p>
    <w:p w:rsidR="00055F5B" w:rsidRDefault="00055F5B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Общая часть родственных слов называется корнем. А родственные слова называются также </w:t>
      </w:r>
      <w:r w:rsidR="0099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однокоренными словами. Но как</w:t>
      </w:r>
      <w:r w:rsidR="00524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быть с этим? </w:t>
      </w:r>
      <w:r w:rsidR="00524211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Скворец, скворушка, скворечник:</w:t>
      </w:r>
      <w:r w:rsidR="00524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общая часть этих слов </w:t>
      </w:r>
      <w:proofErr w:type="spellStart"/>
      <w:r w:rsidR="00524211" w:rsidRPr="0052421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сквор</w:t>
      </w:r>
      <w:proofErr w:type="spellEnd"/>
      <w:proofErr w:type="gramStart"/>
      <w:r w:rsidR="00524211" w:rsidRPr="0052421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</w:t>
      </w:r>
      <w:r w:rsidR="0052421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?</w:t>
      </w:r>
      <w:proofErr w:type="gramEnd"/>
      <w:r w:rsidR="008C6C3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524211" w:rsidRPr="00524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Это неправильный </w:t>
      </w:r>
      <w:r w:rsidR="00524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анализ, так как скворец()-непроизводное . Таких ошибочных примеров немало.</w:t>
      </w:r>
    </w:p>
    <w:p w:rsidR="00524211" w:rsidRDefault="006C1E69" w:rsidP="00D27E85">
      <w:pPr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3.2. </w:t>
      </w:r>
      <w:r w:rsidR="00524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Названные выше два определения порождают на практике целую цепь взаимосвязанных ошибок. Во-первых, в непроизводных словах </w:t>
      </w:r>
      <w:r w:rsidR="00690F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выделяют незначимые элементы (</w:t>
      </w:r>
      <w:r w:rsidR="00690FA5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объявить, поезд, скворец</w:t>
      </w:r>
      <w:r w:rsidR="00690F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Во-вторых, относят к родственным совершенно неродственные слова </w:t>
      </w:r>
      <w:r w:rsidR="00690FA5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(поезд-поездка, родина-родной). </w:t>
      </w:r>
      <w:r w:rsidR="00690F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В-третьих, смешивают синхронию с диахронией </w:t>
      </w:r>
      <w:r w:rsidR="00690FA5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(лук, лукавый, </w:t>
      </w:r>
      <w:r w:rsidR="006E137F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лукоморье, лукошко). </w:t>
      </w:r>
      <w:r w:rsidR="006E13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В-четвертых, морфонологические явления </w:t>
      </w:r>
      <w:r w:rsidR="006E137F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(усечение, чередование</w:t>
      </w:r>
      <w:r w:rsidR="00810960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совмещение, наращение, наложение</w:t>
      </w:r>
      <w:r w:rsidR="006E13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полностью игнорируется, вследствие чего, в-пятых, не различают основу производящего слова и производящую основу </w:t>
      </w:r>
      <w:r w:rsidR="006E137F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(скворец-, </w:t>
      </w:r>
      <w:proofErr w:type="spellStart"/>
      <w:r w:rsidR="006E137F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сквореч</w:t>
      </w:r>
      <w:proofErr w:type="spellEnd"/>
      <w:r w:rsidR="006E137F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-, </w:t>
      </w:r>
      <w:proofErr w:type="spellStart"/>
      <w:r w:rsidR="006E137F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сквореш</w:t>
      </w:r>
      <w:proofErr w:type="spellEnd"/>
      <w:r w:rsidR="006E137F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-, </w:t>
      </w:r>
      <w:proofErr w:type="spellStart"/>
      <w:r w:rsidR="006E137F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сквор</w:t>
      </w:r>
      <w:proofErr w:type="spellEnd"/>
      <w:r w:rsidR="006E137F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-). </w:t>
      </w:r>
      <w:r w:rsidR="006E13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В-шестых, не дифференцируют сл</w:t>
      </w:r>
      <w:r w:rsidR="0099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овообразова</w:t>
      </w:r>
      <w:r w:rsidR="006E13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ние и словоизменение (кружок-кружки и петушок-п</w:t>
      </w:r>
      <w:r w:rsidR="001A54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етушки не однокоренные слова, а</w:t>
      </w:r>
      <w:r w:rsidR="006E13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разные формы слов </w:t>
      </w:r>
      <w:r w:rsidR="006E137F" w:rsidRPr="006E137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кружок и петушок</w:t>
      </w:r>
      <w:r w:rsidR="006E137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).</w:t>
      </w:r>
    </w:p>
    <w:p w:rsidR="007342B8" w:rsidRDefault="007342B8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Итак, ошибка в теории допущена уже во втором классе. В средних классах это будет расти. А шестой класс –это пик изучения словообразования частей речи, седьмой-завершение изучения этого раздела. В последующих классах-повторение словообразования.</w:t>
      </w:r>
    </w:p>
    <w:p w:rsidR="00B26044" w:rsidRDefault="00B26044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Давайте вернемся в шестой класс. Словообразование имен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существи</w:t>
      </w:r>
      <w:proofErr w:type="spellEnd"/>
      <w:r w:rsidR="003E08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тельного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 богатству способов образования имя существительное</w:t>
      </w:r>
      <w:r w:rsidR="003E08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3E08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превос</w:t>
      </w:r>
      <w:proofErr w:type="spellEnd"/>
      <w:r w:rsidR="003E08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-ходит</w:t>
      </w:r>
      <w:proofErr w:type="gramEnd"/>
      <w:r w:rsidR="003E08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остальные части речи. Особенно активно принимают участие в образовании существительных разнообразные </w:t>
      </w:r>
      <w:r w:rsidR="003E080C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приставки и суффиксы.</w:t>
      </w:r>
      <w:r w:rsidR="003E08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Различают три основных способа образования</w:t>
      </w:r>
      <w:r w:rsidR="00D335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существительных с </w:t>
      </w:r>
      <w:r w:rsidR="00D335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использованием этих морфем: приставочный, суффиксальный и приставочно-суффиксальный.</w:t>
      </w:r>
    </w:p>
    <w:p w:rsidR="00D335ED" w:rsidRDefault="00D335ED" w:rsidP="00D27E8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Суффиксальный способ:</w:t>
      </w:r>
    </w:p>
    <w:p w:rsidR="00D335ED" w:rsidRPr="000A1943" w:rsidRDefault="000A1943" w:rsidP="00D27E85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proofErr w:type="spellStart"/>
      <w:r w:rsidR="00D335ED" w:rsidRPr="000A19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Биатлон+ист</w:t>
      </w:r>
      <w:proofErr w:type="spellEnd"/>
      <w:r w:rsidR="00D335ED" w:rsidRPr="000A19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=биатлонист </w:t>
      </w:r>
    </w:p>
    <w:p w:rsidR="000A1943" w:rsidRDefault="000A1943" w:rsidP="00D27E8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Приставочный способ:</w:t>
      </w:r>
    </w:p>
    <w:p w:rsidR="000A1943" w:rsidRDefault="000A1943" w:rsidP="00D27E85">
      <w:pPr>
        <w:ind w:left="10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под+заголовок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=подзаголовок</w:t>
      </w:r>
    </w:p>
    <w:p w:rsidR="000A1943" w:rsidRDefault="000A1943" w:rsidP="00D27E8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Приставочно-суффиксальный:</w:t>
      </w:r>
    </w:p>
    <w:p w:rsidR="000A1943" w:rsidRDefault="000A1943" w:rsidP="00D27E85">
      <w:pPr>
        <w:ind w:left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без+работ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(а)+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иц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=безработица</w:t>
      </w:r>
    </w:p>
    <w:p w:rsidR="000A1943" w:rsidRDefault="000A1943" w:rsidP="00D27E85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Активно образуются имена существительные и путём сложения. Выделяются несколько видов сложения:</w:t>
      </w:r>
    </w:p>
    <w:p w:rsidR="000A1943" w:rsidRDefault="000A1943" w:rsidP="00D27E85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Сложение без соединительной гласной</w:t>
      </w:r>
      <w:r w:rsidR="00F14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F14C3A" w:rsidRDefault="00F14C3A" w:rsidP="00D27E85">
      <w:pPr>
        <w:pStyle w:val="a3"/>
        <w:ind w:left="10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Сберегательный+банк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=сбербанк</w:t>
      </w:r>
    </w:p>
    <w:p w:rsidR="00F14C3A" w:rsidRDefault="00F14C3A" w:rsidP="00D27E85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Сложение с соединительной гласной:</w:t>
      </w:r>
    </w:p>
    <w:p w:rsidR="00F14C3A" w:rsidRDefault="00F14C3A" w:rsidP="00D27E85">
      <w:pPr>
        <w:pStyle w:val="a3"/>
        <w:ind w:left="10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Сухие+о+фрукты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=сухофрукты</w:t>
      </w:r>
    </w:p>
    <w:p w:rsidR="00DE4AA2" w:rsidRDefault="00DE4AA2" w:rsidP="00D27E85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Сложение с одновременным присоединением суффикса:</w:t>
      </w:r>
    </w:p>
    <w:p w:rsidR="00DE4AA2" w:rsidRDefault="00DE4AA2" w:rsidP="00D27E85">
      <w:pPr>
        <w:pStyle w:val="a3"/>
        <w:ind w:left="10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Сок+о+выжимать+лк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(а)=соковыжималка</w:t>
      </w:r>
    </w:p>
    <w:p w:rsidR="005C64F2" w:rsidRDefault="006C1E69" w:rsidP="00D27E85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3.3 </w:t>
      </w:r>
      <w:r w:rsidR="001D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91D5C" w:rsidRPr="00091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="00091D5C" w:rsidRPr="00091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учебнике часто употребляются слова «модель», «схема». В первом случае</w:t>
      </w:r>
      <w:r w:rsidR="00091D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имеется в виду набор графических изображений, приставки, суффикса, </w:t>
      </w:r>
      <w:r w:rsidR="00580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корня. Во втором случае</w:t>
      </w:r>
      <w:r w:rsidR="001D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80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1D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9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специальных частей: корней, </w:t>
      </w:r>
      <w:r w:rsidR="00580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слов(а). Ни лексическое значение производных слов, ни словообразовательное значение форманта (приставки, суффикса, интерфикса) не представлены. Этого и не могло быть, так как основной единицей словообразования избран словообразовательный способ: суффиксальный, приставочный, приставочно-суффиксальный</w:t>
      </w:r>
      <w:r w:rsidR="001A54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сложение и т.д. И набор знаков не учит </w:t>
      </w:r>
      <w:r w:rsidR="00FB2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строить слова, а, наоборот, формирует ошибочное представление о словообразовании русского языка, где как бы части слова легко</w:t>
      </w:r>
      <w:r w:rsidR="0099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сложить</w:t>
      </w:r>
      <w:r w:rsidR="00FB2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как кубики. Можно сложить. Отнюдь! Слово </w:t>
      </w:r>
      <w:r w:rsidR="00FB2510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биатлон </w:t>
      </w:r>
      <w:r w:rsidR="00FB2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суффикс </w:t>
      </w:r>
      <w:r w:rsidR="00FB2510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-</w:t>
      </w:r>
      <w:proofErr w:type="spellStart"/>
      <w:r w:rsidR="00FB2510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ист</w:t>
      </w:r>
      <w:proofErr w:type="spellEnd"/>
      <w:r w:rsidR="00FB2510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- </w:t>
      </w:r>
      <w:r w:rsidR="00FB2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невозможно соединить, потому что в слове основа слова оканчивается </w:t>
      </w:r>
      <w:r w:rsidR="0099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твердый </w:t>
      </w:r>
      <w:proofErr w:type="gramStart"/>
      <w:r w:rsidR="0099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согласный .</w:t>
      </w:r>
      <w:proofErr w:type="gramEnd"/>
      <w:r w:rsidR="0099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Чтобы соз</w:t>
      </w:r>
      <w:r w:rsidR="00FB2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дать слово </w:t>
      </w:r>
      <w:r w:rsidR="00FB2510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биатлонист,</w:t>
      </w:r>
      <w:r w:rsidR="00FB2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прежде всего </w:t>
      </w:r>
      <w:r w:rsidR="00926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необходимо подготовить переход основы производящего слова </w:t>
      </w:r>
      <w:r w:rsidR="00926BB1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биатлон</w:t>
      </w:r>
      <w:r w:rsidR="00926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только тогд</w:t>
      </w:r>
      <w:r w:rsidR="0099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реализуется словообразователь</w:t>
      </w:r>
      <w:r w:rsidR="00535C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ное действие</w:t>
      </w:r>
      <w:r w:rsidR="00926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Например, модель СТ с суффиксом –</w:t>
      </w:r>
      <w:proofErr w:type="spellStart"/>
      <w:r w:rsidR="00926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</w:t>
      </w:r>
      <w:proofErr w:type="spellEnd"/>
      <w:r w:rsidR="00926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-. (По этой же модели образуются слова </w:t>
      </w:r>
      <w:r w:rsidR="00926BB1" w:rsidRPr="009913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таксист, методист </w:t>
      </w:r>
      <w:r w:rsidR="00926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т.д.).</w:t>
      </w:r>
      <w:r w:rsidR="005C64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Применительно к конкретному словообразовательному процессу всё это можно показать через </w:t>
      </w:r>
      <w:r w:rsidR="005C64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последовательность из четырёх операций, обозначаемых римскими цифрами от I до IV.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60"/>
        <w:gridCol w:w="2294"/>
        <w:gridCol w:w="2341"/>
        <w:gridCol w:w="2350"/>
      </w:tblGrid>
      <w:tr w:rsidR="004558A9" w:rsidTr="004558A9">
        <w:tc>
          <w:tcPr>
            <w:tcW w:w="2392" w:type="dxa"/>
          </w:tcPr>
          <w:p w:rsidR="004558A9" w:rsidRDefault="004558A9" w:rsidP="00D27E8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393" w:type="dxa"/>
          </w:tcPr>
          <w:p w:rsidR="004558A9" w:rsidRDefault="004558A9" w:rsidP="00D27E8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393" w:type="dxa"/>
          </w:tcPr>
          <w:p w:rsidR="004558A9" w:rsidRDefault="004558A9" w:rsidP="00D27E8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2393" w:type="dxa"/>
          </w:tcPr>
          <w:p w:rsidR="004558A9" w:rsidRDefault="004558A9" w:rsidP="00D27E8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IV</w:t>
            </w:r>
          </w:p>
        </w:tc>
      </w:tr>
      <w:tr w:rsidR="004558A9" w:rsidTr="004558A9">
        <w:tc>
          <w:tcPr>
            <w:tcW w:w="2392" w:type="dxa"/>
          </w:tcPr>
          <w:p w:rsidR="004558A9" w:rsidRDefault="004558A9" w:rsidP="00D27E8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7401">
              <w:rPr>
                <w:sz w:val="28"/>
                <w:szCs w:val="28"/>
                <w:lang w:eastAsia="ru-RU"/>
              </w:rPr>
              <w:t>Производящее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E7401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4558A9" w:rsidRDefault="004558A9" w:rsidP="00D27E8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7401">
              <w:rPr>
                <w:sz w:val="28"/>
                <w:szCs w:val="28"/>
                <w:lang w:eastAsia="ru-RU"/>
              </w:rPr>
              <w:t>формант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E7401">
              <w:rPr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393" w:type="dxa"/>
          </w:tcPr>
          <w:p w:rsidR="004558A9" w:rsidRDefault="004558A9" w:rsidP="00D27E8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7401">
              <w:rPr>
                <w:sz w:val="28"/>
                <w:szCs w:val="28"/>
                <w:lang w:eastAsia="ru-RU"/>
              </w:rPr>
              <w:t>производное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E7401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4558A9" w:rsidRPr="004558A9" w:rsidRDefault="004558A9" w:rsidP="00D27E85">
            <w:pPr>
              <w:pStyle w:val="a4"/>
              <w:spacing w:line="240" w:lineRule="atLeast"/>
              <w:rPr>
                <w:sz w:val="28"/>
                <w:szCs w:val="28"/>
                <w:lang w:eastAsia="ru-RU"/>
              </w:rPr>
            </w:pPr>
            <w:r w:rsidRPr="00CE7401">
              <w:rPr>
                <w:sz w:val="28"/>
                <w:szCs w:val="28"/>
                <w:lang w:eastAsia="ru-RU"/>
              </w:rPr>
              <w:t>«лексическое значение  производного слова</w:t>
            </w:r>
            <w:r>
              <w:rPr>
                <w:sz w:val="28"/>
                <w:szCs w:val="28"/>
                <w:lang w:eastAsia="ru-RU"/>
              </w:rPr>
              <w:t>»</w:t>
            </w:r>
          </w:p>
        </w:tc>
      </w:tr>
      <w:tr w:rsidR="004558A9" w:rsidTr="004558A9">
        <w:tc>
          <w:tcPr>
            <w:tcW w:w="2392" w:type="dxa"/>
          </w:tcPr>
          <w:p w:rsidR="004558A9" w:rsidRPr="00CE7401" w:rsidRDefault="004558A9" w:rsidP="00D27E85">
            <w:pPr>
              <w:spacing w:line="24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(часть речи)</w:t>
            </w:r>
          </w:p>
        </w:tc>
        <w:tc>
          <w:tcPr>
            <w:tcW w:w="2393" w:type="dxa"/>
          </w:tcPr>
          <w:p w:rsidR="004558A9" w:rsidRPr="00CE7401" w:rsidRDefault="004558A9" w:rsidP="00D27E85">
            <w:pPr>
              <w:spacing w:line="240" w:lineRule="atLeas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558A9" w:rsidRPr="00CE7401" w:rsidRDefault="004558A9" w:rsidP="00D27E85">
            <w:pPr>
              <w:spacing w:line="24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</w:t>
            </w:r>
            <w:r>
              <w:rPr>
                <w:sz w:val="28"/>
                <w:szCs w:val="28"/>
                <w:lang w:eastAsia="ru-RU"/>
              </w:rPr>
              <w:t>(часть речи)</w:t>
            </w:r>
          </w:p>
        </w:tc>
        <w:tc>
          <w:tcPr>
            <w:tcW w:w="2393" w:type="dxa"/>
          </w:tcPr>
          <w:p w:rsidR="004558A9" w:rsidRPr="00CE7401" w:rsidRDefault="004558A9" w:rsidP="00D27E85">
            <w:pPr>
              <w:pStyle w:val="a4"/>
              <w:spacing w:line="240" w:lineRule="atLeast"/>
              <w:rPr>
                <w:sz w:val="28"/>
                <w:szCs w:val="28"/>
                <w:lang w:eastAsia="ru-RU"/>
              </w:rPr>
            </w:pPr>
          </w:p>
        </w:tc>
      </w:tr>
    </w:tbl>
    <w:p w:rsidR="004558A9" w:rsidRDefault="004558A9" w:rsidP="00091D5C">
      <w:pPr>
        <w:rPr>
          <w:sz w:val="28"/>
          <w:szCs w:val="28"/>
          <w:lang w:eastAsia="ru-RU"/>
        </w:rPr>
      </w:pPr>
    </w:p>
    <w:p w:rsidR="00926BB1" w:rsidRDefault="00926BB1" w:rsidP="00091D5C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Модель: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25"/>
        <w:gridCol w:w="2336"/>
        <w:gridCol w:w="2323"/>
        <w:gridCol w:w="2361"/>
      </w:tblGrid>
      <w:tr w:rsidR="004558A9" w:rsidTr="00777FD1">
        <w:tc>
          <w:tcPr>
            <w:tcW w:w="2392" w:type="dxa"/>
          </w:tcPr>
          <w:p w:rsidR="004558A9" w:rsidRDefault="004558A9" w:rsidP="004558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393" w:type="dxa"/>
          </w:tcPr>
          <w:p w:rsidR="004558A9" w:rsidRDefault="004558A9" w:rsidP="004558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393" w:type="dxa"/>
          </w:tcPr>
          <w:p w:rsidR="004558A9" w:rsidRDefault="004558A9" w:rsidP="004558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2393" w:type="dxa"/>
          </w:tcPr>
          <w:p w:rsidR="004558A9" w:rsidRDefault="004558A9" w:rsidP="004558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IV</w:t>
            </w:r>
          </w:p>
        </w:tc>
      </w:tr>
      <w:tr w:rsidR="004558A9" w:rsidTr="00777FD1">
        <w:tc>
          <w:tcPr>
            <w:tcW w:w="2392" w:type="dxa"/>
          </w:tcPr>
          <w:p w:rsidR="004558A9" w:rsidRDefault="004558A9" w:rsidP="00D27E8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063215">
              <w:rPr>
                <w:sz w:val="28"/>
                <w:szCs w:val="28"/>
                <w:lang w:eastAsia="ru-RU"/>
              </w:rPr>
              <w:t>Биатлон</w:t>
            </w:r>
            <w:r>
              <w:rPr>
                <w:sz w:val="28"/>
                <w:szCs w:val="28"/>
                <w:lang w:eastAsia="ru-RU"/>
              </w:rPr>
              <w:t>/н*</w:t>
            </w:r>
            <w:r w:rsidRPr="00063215">
              <w:rPr>
                <w:sz w:val="28"/>
                <w:szCs w:val="28"/>
                <w:lang w:eastAsia="ru-RU"/>
              </w:rPr>
              <w:t>( )</w:t>
            </w: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4558A9" w:rsidRDefault="004558A9" w:rsidP="00D27E8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63215">
              <w:rPr>
                <w:sz w:val="28"/>
                <w:szCs w:val="28"/>
                <w:lang w:eastAsia="ru-RU"/>
              </w:rPr>
              <w:t>биатлон+ист</w:t>
            </w:r>
            <w:proofErr w:type="spellEnd"/>
            <w:r w:rsidRPr="00063215">
              <w:rPr>
                <w:sz w:val="28"/>
                <w:szCs w:val="28"/>
                <w:lang w:eastAsia="ru-RU"/>
              </w:rPr>
              <w:t>( )</w:t>
            </w:r>
            <w:r>
              <w:rPr>
                <w:sz w:val="28"/>
                <w:szCs w:val="28"/>
                <w:lang w:eastAsia="ru-RU"/>
              </w:rPr>
              <w:t>=</w:t>
            </w:r>
          </w:p>
        </w:tc>
        <w:tc>
          <w:tcPr>
            <w:tcW w:w="2393" w:type="dxa"/>
          </w:tcPr>
          <w:p w:rsidR="004558A9" w:rsidRDefault="004558A9" w:rsidP="00D27E8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063215">
              <w:rPr>
                <w:sz w:val="28"/>
                <w:szCs w:val="28"/>
                <w:lang w:eastAsia="ru-RU"/>
              </w:rPr>
              <w:t>Б</w:t>
            </w:r>
            <w:r w:rsidRPr="00063215">
              <w:rPr>
                <w:sz w:val="28"/>
                <w:szCs w:val="28"/>
                <w:lang w:eastAsia="ru-RU"/>
              </w:rPr>
              <w:t>иатлонист</w:t>
            </w: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4558A9" w:rsidRDefault="004558A9" w:rsidP="004558A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lang w:eastAsia="ru-RU"/>
              </w:rPr>
              <w:t>«</w:t>
            </w:r>
            <w:r w:rsidRPr="00063215">
              <w:rPr>
                <w:sz w:val="28"/>
                <w:szCs w:val="28"/>
                <w:lang w:eastAsia="ru-RU"/>
              </w:rPr>
              <w:t>спортсмен, занимающий</w:t>
            </w:r>
            <w:r>
              <w:rPr>
                <w:sz w:val="28"/>
                <w:szCs w:val="28"/>
                <w:lang w:eastAsia="ru-RU"/>
              </w:rPr>
              <w:t>ся</w:t>
            </w:r>
            <w:r w:rsidRPr="00063215">
              <w:rPr>
                <w:sz w:val="28"/>
                <w:szCs w:val="28"/>
                <w:lang w:eastAsia="ru-RU"/>
              </w:rPr>
              <w:t xml:space="preserve"> биатлоном»</w:t>
            </w:r>
          </w:p>
        </w:tc>
      </w:tr>
    </w:tbl>
    <w:p w:rsidR="000A1943" w:rsidRPr="004558A9" w:rsidRDefault="00926BB1" w:rsidP="004558A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6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76619" w:rsidRPr="00063215">
        <w:rPr>
          <w:sz w:val="28"/>
          <w:szCs w:val="28"/>
          <w:lang w:eastAsia="ru-RU"/>
        </w:rPr>
        <w:t xml:space="preserve">                                               </w:t>
      </w:r>
    </w:p>
    <w:p w:rsidR="00BF6BC4" w:rsidRDefault="00876619" w:rsidP="00E45A34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Здесь само действие словообразования свидетельствует, что при построении производных СТ наблюдается: чередование твёрдых-мягких согласных. И главн</w:t>
      </w:r>
      <w:r w:rsidR="00511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ое, в первом случае отсутствует лексическое значение слова, следовательно, и значение словообразовательное значение форманта    -</w:t>
      </w:r>
      <w:proofErr w:type="spellStart"/>
      <w:proofErr w:type="gramStart"/>
      <w:r w:rsidR="00511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</w:t>
      </w:r>
      <w:proofErr w:type="spellEnd"/>
      <w:r w:rsidR="00511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 )</w:t>
      </w:r>
      <w:proofErr w:type="gramEnd"/>
      <w:r w:rsidR="00511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Во втором случае обязательно наличие конкретных лексических значений производных, из которых выводится общее словообразовательное значение форманта –</w:t>
      </w:r>
      <w:proofErr w:type="spellStart"/>
      <w:r w:rsidR="00511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</w:t>
      </w:r>
      <w:proofErr w:type="spellEnd"/>
      <w:r w:rsidR="00511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 ).</w:t>
      </w:r>
      <w:r w:rsidR="00F864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Обратите внимание на скобки. Скобки показывают, что окончание не участвуют в образовании нового слова, а является как бы «</w:t>
      </w:r>
      <w:proofErr w:type="spellStart"/>
      <w:r w:rsidR="00F864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аккомпаниментом</w:t>
      </w:r>
      <w:proofErr w:type="spellEnd"/>
      <w:r w:rsidR="00F864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суффикса.</w:t>
      </w:r>
    </w:p>
    <w:p w:rsidR="00511C50" w:rsidRDefault="00511C50" w:rsidP="00676B69">
      <w:pPr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9913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Схема СТ. </w:t>
      </w:r>
    </w:p>
    <w:p w:rsidR="00511C50" w:rsidRPr="00511C50" w:rsidRDefault="00D811C3" w:rsidP="00E45A34">
      <w:pPr>
        <w:pStyle w:val="a4"/>
        <w:numPr>
          <w:ilvl w:val="0"/>
          <w:numId w:val="7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11C50" w:rsidRPr="00511C50">
        <w:rPr>
          <w:sz w:val="28"/>
          <w:szCs w:val="28"/>
          <w:lang w:eastAsia="ru-RU"/>
        </w:rPr>
        <w:t xml:space="preserve">т производящей основы существительного                                                                        </w:t>
      </w:r>
    </w:p>
    <w:p w:rsidR="00C02331" w:rsidRPr="00511C50" w:rsidRDefault="00511C50" w:rsidP="00E45A34">
      <w:pPr>
        <w:pStyle w:val="a4"/>
        <w:numPr>
          <w:ilvl w:val="0"/>
          <w:numId w:val="7"/>
        </w:numPr>
        <w:rPr>
          <w:sz w:val="28"/>
          <w:szCs w:val="28"/>
          <w:lang w:eastAsia="ru-RU"/>
        </w:rPr>
      </w:pPr>
      <w:r w:rsidRPr="00511C50">
        <w:rPr>
          <w:sz w:val="28"/>
          <w:szCs w:val="28"/>
          <w:lang w:eastAsia="ru-RU"/>
        </w:rPr>
        <w:t>при помощи суффикса –</w:t>
      </w:r>
      <w:proofErr w:type="spellStart"/>
      <w:r w:rsidRPr="00511C50">
        <w:rPr>
          <w:sz w:val="28"/>
          <w:szCs w:val="28"/>
          <w:lang w:eastAsia="ru-RU"/>
        </w:rPr>
        <w:t>ист</w:t>
      </w:r>
      <w:proofErr w:type="spellEnd"/>
      <w:r w:rsidRPr="00511C50">
        <w:rPr>
          <w:sz w:val="28"/>
          <w:szCs w:val="28"/>
          <w:lang w:eastAsia="ru-RU"/>
        </w:rPr>
        <w:t xml:space="preserve"> </w:t>
      </w:r>
      <w:proofErr w:type="gramStart"/>
      <w:r w:rsidRPr="00511C50">
        <w:rPr>
          <w:sz w:val="28"/>
          <w:szCs w:val="28"/>
          <w:lang w:eastAsia="ru-RU"/>
        </w:rPr>
        <w:t>( )</w:t>
      </w:r>
      <w:proofErr w:type="gramEnd"/>
    </w:p>
    <w:p w:rsidR="00511C50" w:rsidRDefault="00511C50" w:rsidP="00E45A34">
      <w:pPr>
        <w:pStyle w:val="a4"/>
        <w:numPr>
          <w:ilvl w:val="0"/>
          <w:numId w:val="7"/>
        </w:numPr>
        <w:rPr>
          <w:sz w:val="28"/>
          <w:szCs w:val="28"/>
          <w:lang w:eastAsia="ru-RU"/>
        </w:rPr>
      </w:pPr>
      <w:r w:rsidRPr="00511C50">
        <w:rPr>
          <w:sz w:val="28"/>
          <w:szCs w:val="28"/>
          <w:lang w:eastAsia="ru-RU"/>
        </w:rPr>
        <w:t>образуем существительное</w:t>
      </w:r>
    </w:p>
    <w:p w:rsidR="00063215" w:rsidRDefault="00063215" w:rsidP="00E45A34">
      <w:pPr>
        <w:pStyle w:val="a4"/>
        <w:numPr>
          <w:ilvl w:val="0"/>
          <w:numId w:val="7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 значением «лицо по принадлежности к общественно-политическому (или научному) направлению, сфере занятий (или склонности), названное производящим словом.</w:t>
      </w:r>
    </w:p>
    <w:p w:rsidR="009913B2" w:rsidRDefault="009913B2" w:rsidP="00511C50">
      <w:pPr>
        <w:pStyle w:val="a4"/>
        <w:rPr>
          <w:sz w:val="28"/>
          <w:szCs w:val="28"/>
          <w:lang w:eastAsia="ru-RU"/>
        </w:rPr>
      </w:pPr>
    </w:p>
    <w:p w:rsidR="00063215" w:rsidRDefault="00063215" w:rsidP="00E45A34">
      <w:pPr>
        <w:pStyle w:val="a4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Инвариант СТ – порождающая, универсальная лингводидактическая единица, выявленная на стыке трёх наук. Она объемлет все возможные варианты построения производных, где всегда четыре операции (не больше и не меньше), всегда обязательно: толкование производных слов, учет морфонологических явлений на стыке производящей основы и форманта и, </w:t>
      </w:r>
      <w:r>
        <w:rPr>
          <w:sz w:val="28"/>
          <w:szCs w:val="28"/>
          <w:lang w:eastAsia="ru-RU"/>
        </w:rPr>
        <w:lastRenderedPageBreak/>
        <w:t>наконец, значение форманта СТ.</w:t>
      </w:r>
      <w:r w:rsidR="0081225D">
        <w:rPr>
          <w:sz w:val="28"/>
          <w:szCs w:val="28"/>
          <w:lang w:eastAsia="ru-RU"/>
        </w:rPr>
        <w:t xml:space="preserve"> В учебниках перечисленное отсутствует. Выше мы рассматривали образование существительного </w:t>
      </w:r>
      <w:r w:rsidR="0081225D" w:rsidRPr="0081225D">
        <w:rPr>
          <w:i/>
          <w:sz w:val="28"/>
          <w:szCs w:val="28"/>
          <w:lang w:eastAsia="ru-RU"/>
        </w:rPr>
        <w:t>безработица</w:t>
      </w:r>
      <w:r w:rsidR="0081225D">
        <w:rPr>
          <w:i/>
          <w:sz w:val="28"/>
          <w:szCs w:val="28"/>
          <w:lang w:eastAsia="ru-RU"/>
        </w:rPr>
        <w:t xml:space="preserve"> в </w:t>
      </w:r>
      <w:r w:rsidR="0081225D" w:rsidRPr="0081225D">
        <w:rPr>
          <w:sz w:val="28"/>
          <w:szCs w:val="28"/>
          <w:lang w:eastAsia="ru-RU"/>
        </w:rPr>
        <w:t>наших</w:t>
      </w:r>
      <w:r w:rsidR="0081225D">
        <w:rPr>
          <w:sz w:val="28"/>
          <w:szCs w:val="28"/>
          <w:lang w:eastAsia="ru-RU"/>
        </w:rPr>
        <w:t xml:space="preserve"> учебниках. А вот как СТ это показывает:</w:t>
      </w:r>
    </w:p>
    <w:p w:rsidR="0081225D" w:rsidRDefault="0081225D" w:rsidP="00511C50">
      <w:pPr>
        <w:pStyle w:val="a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Модель:</w:t>
      </w:r>
    </w:p>
    <w:p w:rsidR="00E45A34" w:rsidRDefault="00384B78" w:rsidP="00511C50">
      <w:pPr>
        <w:pStyle w:val="a4"/>
        <w:rPr>
          <w:sz w:val="28"/>
          <w:szCs w:val="28"/>
          <w:lang w:eastAsia="ru-RU"/>
        </w:rPr>
      </w:pPr>
      <w:r w:rsidRPr="00384B78">
        <w:rPr>
          <w:sz w:val="28"/>
          <w:szCs w:val="28"/>
          <w:lang w:eastAsia="ru-RU"/>
        </w:rPr>
        <w:t xml:space="preserve">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2008"/>
        <w:gridCol w:w="2380"/>
      </w:tblGrid>
      <w:tr w:rsidR="00E45A34" w:rsidTr="00D379D3">
        <w:tc>
          <w:tcPr>
            <w:tcW w:w="1980" w:type="dxa"/>
          </w:tcPr>
          <w:p w:rsidR="00E45A34" w:rsidRDefault="00E45A34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977" w:type="dxa"/>
          </w:tcPr>
          <w:p w:rsidR="00E45A34" w:rsidRDefault="00E45A34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008" w:type="dxa"/>
          </w:tcPr>
          <w:p w:rsidR="00E45A34" w:rsidRDefault="00E45A34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2380" w:type="dxa"/>
          </w:tcPr>
          <w:p w:rsidR="00E45A34" w:rsidRDefault="00E45A34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IV</w:t>
            </w:r>
          </w:p>
        </w:tc>
      </w:tr>
      <w:tr w:rsidR="00E45A34" w:rsidRPr="00E45A34" w:rsidTr="00D379D3">
        <w:tc>
          <w:tcPr>
            <w:tcW w:w="1980" w:type="dxa"/>
          </w:tcPr>
          <w:p w:rsidR="00E45A34" w:rsidRDefault="00E45A34" w:rsidP="00777FD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384B78">
              <w:rPr>
                <w:sz w:val="28"/>
                <w:szCs w:val="28"/>
                <w:lang w:eastAsia="ru-RU"/>
              </w:rPr>
              <w:t>Работ/т*(а) –</w:t>
            </w:r>
          </w:p>
        </w:tc>
        <w:tc>
          <w:tcPr>
            <w:tcW w:w="2977" w:type="dxa"/>
          </w:tcPr>
          <w:p w:rsidR="00E45A34" w:rsidRDefault="00E45A34" w:rsidP="00777FD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384B78">
              <w:rPr>
                <w:sz w:val="28"/>
                <w:szCs w:val="28"/>
                <w:lang w:eastAsia="ru-RU"/>
              </w:rPr>
              <w:t xml:space="preserve">без + работ + </w:t>
            </w:r>
            <w:proofErr w:type="spellStart"/>
            <w:r w:rsidRPr="00384B78">
              <w:rPr>
                <w:sz w:val="28"/>
                <w:szCs w:val="28"/>
                <w:lang w:eastAsia="ru-RU"/>
              </w:rPr>
              <w:t>иц</w:t>
            </w:r>
            <w:proofErr w:type="spellEnd"/>
            <w:r w:rsidRPr="00384B78">
              <w:rPr>
                <w:sz w:val="28"/>
                <w:szCs w:val="28"/>
                <w:lang w:eastAsia="ru-RU"/>
              </w:rPr>
              <w:t>(а) =</w:t>
            </w:r>
          </w:p>
        </w:tc>
        <w:tc>
          <w:tcPr>
            <w:tcW w:w="2008" w:type="dxa"/>
          </w:tcPr>
          <w:p w:rsidR="00E45A34" w:rsidRDefault="00E45A34" w:rsidP="00777FD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384B78">
              <w:rPr>
                <w:sz w:val="28"/>
                <w:szCs w:val="28"/>
                <w:lang w:eastAsia="ru-RU"/>
              </w:rPr>
              <w:t>безработица –</w:t>
            </w:r>
          </w:p>
        </w:tc>
        <w:tc>
          <w:tcPr>
            <w:tcW w:w="2380" w:type="dxa"/>
          </w:tcPr>
          <w:p w:rsidR="00E45A34" w:rsidRPr="00E45A34" w:rsidRDefault="00E45A34" w:rsidP="00E45A3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84B78">
              <w:rPr>
                <w:sz w:val="28"/>
                <w:szCs w:val="28"/>
                <w:lang w:eastAsia="ru-RU"/>
              </w:rPr>
              <w:t>«экономическое явление,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4B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когда часть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люд</w:t>
            </w:r>
            <w:r w:rsidRPr="00384B78">
              <w:rPr>
                <w:sz w:val="28"/>
                <w:szCs w:val="28"/>
              </w:rPr>
              <w:t>не</w:t>
            </w:r>
            <w:proofErr w:type="spellEnd"/>
            <w:r w:rsidRPr="00384B78">
              <w:rPr>
                <w:sz w:val="28"/>
                <w:szCs w:val="28"/>
              </w:rPr>
              <w:t xml:space="preserve"> находит работу</w:t>
            </w:r>
            <w:r>
              <w:rPr>
                <w:sz w:val="28"/>
                <w:szCs w:val="28"/>
              </w:rPr>
              <w:t>»</w:t>
            </w:r>
            <w:r w:rsidRPr="00384B78">
              <w:rPr>
                <w:sz w:val="28"/>
                <w:szCs w:val="28"/>
              </w:rPr>
              <w:t xml:space="preserve">  </w:t>
            </w:r>
          </w:p>
        </w:tc>
      </w:tr>
    </w:tbl>
    <w:p w:rsidR="00E45A34" w:rsidRDefault="00384B78" w:rsidP="00511C50">
      <w:pPr>
        <w:pStyle w:val="a4"/>
        <w:rPr>
          <w:sz w:val="28"/>
          <w:szCs w:val="28"/>
          <w:lang w:eastAsia="ru-RU"/>
        </w:rPr>
      </w:pPr>
      <w:r w:rsidRPr="00384B78">
        <w:rPr>
          <w:sz w:val="28"/>
          <w:szCs w:val="28"/>
          <w:lang w:eastAsia="ru-RU"/>
        </w:rPr>
        <w:t xml:space="preserve">  </w:t>
      </w:r>
    </w:p>
    <w:p w:rsidR="00E45A34" w:rsidRDefault="00E45A34" w:rsidP="00511C50">
      <w:pPr>
        <w:pStyle w:val="a4"/>
        <w:rPr>
          <w:sz w:val="28"/>
          <w:szCs w:val="28"/>
          <w:lang w:eastAsia="ru-RU"/>
        </w:rPr>
      </w:pPr>
    </w:p>
    <w:p w:rsidR="00384B78" w:rsidRDefault="00384B78" w:rsidP="00384B78">
      <w:pPr>
        <w:pStyle w:val="a4"/>
        <w:rPr>
          <w:sz w:val="28"/>
          <w:szCs w:val="28"/>
          <w:lang w:eastAsia="ru-RU"/>
        </w:rPr>
      </w:pPr>
      <w:r w:rsidRPr="00384B78">
        <w:rPr>
          <w:sz w:val="28"/>
          <w:szCs w:val="28"/>
          <w:lang w:eastAsia="ru-RU"/>
        </w:rPr>
        <w:t xml:space="preserve">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  </w:t>
      </w:r>
      <w:r w:rsidRPr="00384B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45A34" w:rsidRDefault="00384B78" w:rsidP="00384B7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384B78" w:rsidRPr="00E45A34" w:rsidRDefault="00384B78" w:rsidP="00E45A34">
      <w:pPr>
        <w:pStyle w:val="a4"/>
        <w:jc w:val="center"/>
        <w:rPr>
          <w:b/>
          <w:sz w:val="28"/>
          <w:szCs w:val="28"/>
        </w:rPr>
      </w:pPr>
      <w:r w:rsidRPr="00E45A34">
        <w:rPr>
          <w:b/>
          <w:sz w:val="28"/>
          <w:szCs w:val="28"/>
        </w:rPr>
        <w:t>Схема СТ</w:t>
      </w:r>
    </w:p>
    <w:p w:rsidR="00E45A34" w:rsidRDefault="00E45A34" w:rsidP="00384B78">
      <w:pPr>
        <w:pStyle w:val="a4"/>
        <w:rPr>
          <w:sz w:val="28"/>
          <w:szCs w:val="28"/>
        </w:rPr>
      </w:pPr>
    </w:p>
    <w:p w:rsidR="00384B78" w:rsidRDefault="00384B78" w:rsidP="00E45A34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от производящей основы существительного</w:t>
      </w:r>
    </w:p>
    <w:p w:rsidR="002D5967" w:rsidRDefault="00384B78" w:rsidP="00E45A34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при помощи приставки без- и суффикса –</w:t>
      </w:r>
      <w:proofErr w:type="spellStart"/>
      <w:r>
        <w:rPr>
          <w:sz w:val="28"/>
          <w:szCs w:val="28"/>
        </w:rPr>
        <w:t>иц</w:t>
      </w:r>
      <w:proofErr w:type="spellEnd"/>
      <w:r>
        <w:rPr>
          <w:sz w:val="28"/>
          <w:szCs w:val="28"/>
        </w:rPr>
        <w:t>(а)</w:t>
      </w:r>
    </w:p>
    <w:p w:rsidR="002D5967" w:rsidRDefault="002D5967" w:rsidP="00E45A34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образуем существительное</w:t>
      </w:r>
    </w:p>
    <w:p w:rsidR="002D5967" w:rsidRDefault="002D5967" w:rsidP="00E45A34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со значением «явление, характеризующееся отсутствием </w:t>
      </w:r>
      <w:proofErr w:type="gramStart"/>
      <w:r>
        <w:rPr>
          <w:sz w:val="28"/>
          <w:szCs w:val="28"/>
        </w:rPr>
        <w:t>того,  что</w:t>
      </w:r>
      <w:proofErr w:type="gramEnd"/>
      <w:r>
        <w:rPr>
          <w:sz w:val="28"/>
          <w:szCs w:val="28"/>
        </w:rPr>
        <w:t xml:space="preserve"> названо производящим словом.</w:t>
      </w:r>
    </w:p>
    <w:p w:rsidR="00281A93" w:rsidRDefault="002D5967" w:rsidP="00384B78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</w:p>
    <w:p w:rsidR="00E02229" w:rsidRDefault="002D5967" w:rsidP="0040671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же касается заданий «ЗСП» (значение, строение, правописание), весьма часто встречающихся в наших учебниках, </w:t>
      </w:r>
      <w:r w:rsidR="00E02229">
        <w:rPr>
          <w:sz w:val="28"/>
          <w:szCs w:val="28"/>
        </w:rPr>
        <w:t>многообещающие, но на практике очевидным становится совершенно противоположное:</w:t>
      </w:r>
      <w:r>
        <w:rPr>
          <w:sz w:val="28"/>
          <w:szCs w:val="28"/>
        </w:rPr>
        <w:t xml:space="preserve"> они совершенно несостоятельны. </w:t>
      </w:r>
    </w:p>
    <w:p w:rsidR="00F713C9" w:rsidRDefault="002D5967" w:rsidP="0040671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слова – это современное толкование. Оно отсутствует в учебнике (в лучшем случае в конце учебника «Толковый словарик»). </w:t>
      </w:r>
      <w:r w:rsidR="00E02229">
        <w:rPr>
          <w:sz w:val="28"/>
          <w:szCs w:val="28"/>
        </w:rPr>
        <w:t>Строение – это создание слова по схеме СТ с учетом морфонологических явлений, дифференциация словообразовательных и словоизменительных аффиксов.</w:t>
      </w:r>
      <w:r w:rsidR="00384B78" w:rsidRPr="00384B78">
        <w:rPr>
          <w:sz w:val="28"/>
          <w:szCs w:val="28"/>
        </w:rPr>
        <w:t xml:space="preserve">  </w:t>
      </w:r>
    </w:p>
    <w:p w:rsidR="00D811C3" w:rsidRDefault="00F713C9" w:rsidP="0040671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Далее: при построении слов следует оперировать тремя понятиями: 1) </w:t>
      </w:r>
      <w:r w:rsidRPr="00281A93">
        <w:rPr>
          <w:i/>
          <w:sz w:val="28"/>
          <w:szCs w:val="28"/>
        </w:rPr>
        <w:t>основа слова, 2) основа производящего слова, 3) производящая основа</w:t>
      </w:r>
      <w:r>
        <w:rPr>
          <w:sz w:val="28"/>
          <w:szCs w:val="28"/>
        </w:rPr>
        <w:t xml:space="preserve">. Третье понятие – абсолютная собственность словообразования, его быть не может в </w:t>
      </w:r>
      <w:proofErr w:type="spellStart"/>
      <w:r>
        <w:rPr>
          <w:sz w:val="28"/>
          <w:szCs w:val="28"/>
        </w:rPr>
        <w:t>морфемике</w:t>
      </w:r>
      <w:proofErr w:type="spellEnd"/>
      <w:r>
        <w:rPr>
          <w:sz w:val="28"/>
          <w:szCs w:val="28"/>
        </w:rPr>
        <w:t xml:space="preserve">. Собственность же </w:t>
      </w:r>
      <w:proofErr w:type="spellStart"/>
      <w:r>
        <w:rPr>
          <w:sz w:val="28"/>
          <w:szCs w:val="28"/>
        </w:rPr>
        <w:t>морфемики</w:t>
      </w:r>
      <w:proofErr w:type="spellEnd"/>
      <w:r>
        <w:rPr>
          <w:sz w:val="28"/>
          <w:szCs w:val="28"/>
        </w:rPr>
        <w:t xml:space="preserve"> – основа слова.</w:t>
      </w:r>
      <w:r w:rsidR="00384B78" w:rsidRPr="00384B78">
        <w:rPr>
          <w:sz w:val="28"/>
          <w:szCs w:val="28"/>
        </w:rPr>
        <w:t xml:space="preserve">    </w:t>
      </w:r>
    </w:p>
    <w:p w:rsidR="00BB49D0" w:rsidRDefault="00D811C3" w:rsidP="00406710">
      <w:pPr>
        <w:pStyle w:val="a4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Четырехоперационный</w:t>
      </w:r>
      <w:proofErr w:type="spellEnd"/>
      <w:r>
        <w:rPr>
          <w:sz w:val="28"/>
          <w:szCs w:val="28"/>
        </w:rPr>
        <w:t xml:space="preserve"> процесс моделирования и использование условных знаков с точной смысловой нагрузкой – всё это вместе предупреждает довольно широко распространённые </w:t>
      </w:r>
      <w:r w:rsidR="00BA108E">
        <w:rPr>
          <w:sz w:val="28"/>
          <w:szCs w:val="28"/>
        </w:rPr>
        <w:t>в теории и практике ошибки, когда образуются такие слова как</w:t>
      </w:r>
      <w:r w:rsidR="00BA108E" w:rsidRPr="00281A93">
        <w:rPr>
          <w:i/>
          <w:sz w:val="28"/>
          <w:szCs w:val="28"/>
        </w:rPr>
        <w:t xml:space="preserve"> краснощёкий, круглолицый, баснописец, первопроходец и др. В </w:t>
      </w:r>
      <w:r w:rsidR="00BA108E">
        <w:rPr>
          <w:sz w:val="28"/>
          <w:szCs w:val="28"/>
        </w:rPr>
        <w:t xml:space="preserve">первой операции в качестве производящего слова (или основы) невозможно записать </w:t>
      </w:r>
      <w:r w:rsidR="00BA108E" w:rsidRPr="00281A93">
        <w:rPr>
          <w:i/>
          <w:sz w:val="28"/>
          <w:szCs w:val="28"/>
        </w:rPr>
        <w:t>–</w:t>
      </w:r>
      <w:proofErr w:type="spellStart"/>
      <w:r w:rsidR="00BA108E" w:rsidRPr="00281A93">
        <w:rPr>
          <w:i/>
          <w:sz w:val="28"/>
          <w:szCs w:val="28"/>
        </w:rPr>
        <w:t>щёкий</w:t>
      </w:r>
      <w:proofErr w:type="spellEnd"/>
      <w:r w:rsidR="00BA108E" w:rsidRPr="00281A93">
        <w:rPr>
          <w:i/>
          <w:sz w:val="28"/>
          <w:szCs w:val="28"/>
        </w:rPr>
        <w:t>, -</w:t>
      </w:r>
      <w:proofErr w:type="spellStart"/>
      <w:r w:rsidR="00BA108E" w:rsidRPr="00281A93">
        <w:rPr>
          <w:i/>
          <w:sz w:val="28"/>
          <w:szCs w:val="28"/>
        </w:rPr>
        <w:t>лицый</w:t>
      </w:r>
      <w:proofErr w:type="spellEnd"/>
      <w:r w:rsidR="00BA108E" w:rsidRPr="00281A93">
        <w:rPr>
          <w:i/>
          <w:sz w:val="28"/>
          <w:szCs w:val="28"/>
        </w:rPr>
        <w:t xml:space="preserve">, </w:t>
      </w:r>
      <w:r w:rsidR="00BB49D0" w:rsidRPr="00281A93">
        <w:rPr>
          <w:i/>
          <w:sz w:val="28"/>
          <w:szCs w:val="28"/>
        </w:rPr>
        <w:t>-писец, -</w:t>
      </w:r>
      <w:proofErr w:type="spellStart"/>
      <w:r w:rsidR="00BB49D0" w:rsidRPr="00281A93">
        <w:rPr>
          <w:i/>
          <w:sz w:val="28"/>
          <w:szCs w:val="28"/>
        </w:rPr>
        <w:t>проходец</w:t>
      </w:r>
      <w:proofErr w:type="spellEnd"/>
      <w:r w:rsidR="00BB49D0" w:rsidRPr="00281A93">
        <w:rPr>
          <w:i/>
          <w:sz w:val="28"/>
          <w:szCs w:val="28"/>
        </w:rPr>
        <w:t xml:space="preserve"> </w:t>
      </w:r>
      <w:r w:rsidR="00BB49D0">
        <w:rPr>
          <w:sz w:val="28"/>
          <w:szCs w:val="28"/>
        </w:rPr>
        <w:t>потому вс</w:t>
      </w:r>
      <w:r w:rsidR="00281A93">
        <w:rPr>
          <w:sz w:val="28"/>
          <w:szCs w:val="28"/>
        </w:rPr>
        <w:t>е</w:t>
      </w:r>
      <w:r w:rsidR="00BB49D0">
        <w:rPr>
          <w:sz w:val="28"/>
          <w:szCs w:val="28"/>
        </w:rPr>
        <w:t xml:space="preserve"> примеры представляют собой Суффиксально-сложные образования, а не просто сложные.</w:t>
      </w:r>
      <w:r w:rsidR="00384B78" w:rsidRPr="00384B78">
        <w:rPr>
          <w:sz w:val="28"/>
          <w:szCs w:val="28"/>
        </w:rPr>
        <w:t xml:space="preserve">  </w:t>
      </w:r>
    </w:p>
    <w:p w:rsidR="00406710" w:rsidRPr="00384B78" w:rsidRDefault="00384B78" w:rsidP="00BB49D0">
      <w:pPr>
        <w:pStyle w:val="a4"/>
        <w:rPr>
          <w:sz w:val="28"/>
          <w:szCs w:val="28"/>
        </w:rPr>
      </w:pPr>
      <w:r w:rsidRPr="00384B78">
        <w:rPr>
          <w:sz w:val="28"/>
          <w:szCs w:val="28"/>
        </w:rPr>
        <w:lastRenderedPageBreak/>
        <w:t xml:space="preserve">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2008"/>
        <w:gridCol w:w="2380"/>
      </w:tblGrid>
      <w:tr w:rsidR="00406710" w:rsidTr="00777FD1">
        <w:tc>
          <w:tcPr>
            <w:tcW w:w="1980" w:type="dxa"/>
          </w:tcPr>
          <w:p w:rsidR="00406710" w:rsidRDefault="00406710" w:rsidP="004067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977" w:type="dxa"/>
          </w:tcPr>
          <w:p w:rsidR="00406710" w:rsidRDefault="00406710" w:rsidP="004067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008" w:type="dxa"/>
          </w:tcPr>
          <w:p w:rsidR="00406710" w:rsidRDefault="00406710" w:rsidP="004067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2380" w:type="dxa"/>
          </w:tcPr>
          <w:p w:rsidR="00406710" w:rsidRDefault="00406710" w:rsidP="004067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IV</w:t>
            </w:r>
          </w:p>
        </w:tc>
      </w:tr>
      <w:tr w:rsidR="00406710" w:rsidRPr="00E45A34" w:rsidTr="00777FD1">
        <w:tc>
          <w:tcPr>
            <w:tcW w:w="1980" w:type="dxa"/>
          </w:tcPr>
          <w:p w:rsidR="00406710" w:rsidRPr="00406710" w:rsidRDefault="00406710" w:rsidP="00777FD1">
            <w:pPr>
              <w:rPr>
                <w:sz w:val="24"/>
                <w:szCs w:val="24"/>
              </w:rPr>
            </w:pPr>
            <w:proofErr w:type="spellStart"/>
            <w:r w:rsidRPr="00406710">
              <w:rPr>
                <w:sz w:val="24"/>
                <w:szCs w:val="24"/>
              </w:rPr>
              <w:t>перв</w:t>
            </w:r>
            <w:proofErr w:type="spellEnd"/>
            <w:r w:rsidRPr="00406710">
              <w:rPr>
                <w:sz w:val="24"/>
                <w:szCs w:val="24"/>
              </w:rPr>
              <w:t>(</w:t>
            </w:r>
            <w:proofErr w:type="spellStart"/>
            <w:r w:rsidRPr="00406710">
              <w:rPr>
                <w:sz w:val="24"/>
                <w:szCs w:val="24"/>
              </w:rPr>
              <w:t>ый</w:t>
            </w:r>
            <w:proofErr w:type="spellEnd"/>
            <w:r w:rsidRPr="00406710">
              <w:rPr>
                <w:sz w:val="24"/>
                <w:szCs w:val="24"/>
              </w:rPr>
              <w:t xml:space="preserve">) </w:t>
            </w:r>
            <w:r w:rsidRPr="00406710">
              <w:rPr>
                <w:sz w:val="24"/>
                <w:szCs w:val="24"/>
              </w:rPr>
              <w:t>–</w:t>
            </w:r>
          </w:p>
          <w:p w:rsidR="00406710" w:rsidRPr="00406710" w:rsidRDefault="00406710" w:rsidP="00777FD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06710">
              <w:rPr>
                <w:sz w:val="24"/>
                <w:szCs w:val="24"/>
              </w:rPr>
              <w:t>проходИ</w:t>
            </w:r>
            <w:proofErr w:type="spellEnd"/>
            <w:r w:rsidRPr="00406710">
              <w:rPr>
                <w:sz w:val="24"/>
                <w:szCs w:val="24"/>
              </w:rPr>
              <w:t>(</w:t>
            </w:r>
            <w:proofErr w:type="spellStart"/>
            <w:r w:rsidRPr="00406710">
              <w:rPr>
                <w:sz w:val="24"/>
                <w:szCs w:val="24"/>
              </w:rPr>
              <w:t>ть</w:t>
            </w:r>
            <w:proofErr w:type="spellEnd"/>
            <w:r w:rsidRPr="00406710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406710" w:rsidRPr="00406710" w:rsidRDefault="00406710" w:rsidP="00777FD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06710">
              <w:rPr>
                <w:sz w:val="24"/>
                <w:szCs w:val="24"/>
              </w:rPr>
              <w:t>перв</w:t>
            </w:r>
            <w:proofErr w:type="spellEnd"/>
            <w:r w:rsidRPr="00406710">
              <w:rPr>
                <w:sz w:val="24"/>
                <w:szCs w:val="24"/>
              </w:rPr>
              <w:t xml:space="preserve"> + о + проход + </w:t>
            </w:r>
            <w:proofErr w:type="spellStart"/>
            <w:r w:rsidRPr="00406710">
              <w:rPr>
                <w:sz w:val="24"/>
                <w:szCs w:val="24"/>
              </w:rPr>
              <w:t>ец</w:t>
            </w:r>
            <w:proofErr w:type="spellEnd"/>
            <w:r w:rsidRPr="00406710">
              <w:rPr>
                <w:sz w:val="24"/>
                <w:szCs w:val="24"/>
              </w:rPr>
              <w:t xml:space="preserve"> =</w:t>
            </w:r>
          </w:p>
        </w:tc>
        <w:tc>
          <w:tcPr>
            <w:tcW w:w="2008" w:type="dxa"/>
          </w:tcPr>
          <w:p w:rsidR="00406710" w:rsidRPr="00406710" w:rsidRDefault="00406710" w:rsidP="00777FD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406710">
              <w:rPr>
                <w:sz w:val="24"/>
                <w:szCs w:val="24"/>
              </w:rPr>
              <w:t>первопроходец –</w:t>
            </w:r>
          </w:p>
        </w:tc>
        <w:tc>
          <w:tcPr>
            <w:tcW w:w="2380" w:type="dxa"/>
          </w:tcPr>
          <w:p w:rsidR="00406710" w:rsidRPr="00406710" w:rsidRDefault="00406710" w:rsidP="00777FD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6710">
              <w:rPr>
                <w:sz w:val="24"/>
                <w:szCs w:val="24"/>
              </w:rPr>
              <w:t xml:space="preserve">«человек, который </w:t>
            </w:r>
            <w:r>
              <w:rPr>
                <w:sz w:val="24"/>
                <w:szCs w:val="24"/>
              </w:rPr>
              <w:t xml:space="preserve">проложил </w:t>
            </w:r>
            <w:r w:rsidRPr="00406710">
              <w:rPr>
                <w:sz w:val="24"/>
                <w:szCs w:val="24"/>
              </w:rPr>
              <w:t xml:space="preserve">новые пути, </w:t>
            </w:r>
            <w:r>
              <w:rPr>
                <w:sz w:val="24"/>
                <w:szCs w:val="24"/>
              </w:rPr>
              <w:t>тот, кто первый прокла</w:t>
            </w:r>
            <w:r w:rsidRPr="00406710">
              <w:rPr>
                <w:sz w:val="24"/>
                <w:szCs w:val="24"/>
              </w:rPr>
              <w:t xml:space="preserve">дывает пути в освоении </w:t>
            </w:r>
            <w:r w:rsidRPr="00406710">
              <w:rPr>
                <w:sz w:val="24"/>
                <w:szCs w:val="24"/>
              </w:rPr>
              <w:t>чего-либо нового»</w:t>
            </w:r>
          </w:p>
        </w:tc>
      </w:tr>
    </w:tbl>
    <w:p w:rsidR="002D0826" w:rsidRDefault="00384B78" w:rsidP="002D0826">
      <w:pPr>
        <w:pStyle w:val="a4"/>
        <w:rPr>
          <w:sz w:val="28"/>
          <w:szCs w:val="28"/>
          <w:lang w:eastAsia="ru-RU"/>
        </w:rPr>
      </w:pPr>
      <w:r w:rsidRPr="00384B78">
        <w:rPr>
          <w:sz w:val="28"/>
          <w:szCs w:val="28"/>
        </w:rPr>
        <w:t xml:space="preserve"> </w:t>
      </w:r>
      <w:r w:rsidR="00BB49D0" w:rsidRPr="00384B78">
        <w:rPr>
          <w:sz w:val="28"/>
          <w:szCs w:val="28"/>
          <w:lang w:eastAsia="ru-RU"/>
        </w:rPr>
        <w:t xml:space="preserve">        </w:t>
      </w:r>
    </w:p>
    <w:p w:rsidR="002D0826" w:rsidRDefault="002D0826" w:rsidP="0042052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Рассмотрим морфонологические явления:</w:t>
      </w:r>
      <w:r w:rsidRPr="00281A93">
        <w:rPr>
          <w:i/>
          <w:sz w:val="28"/>
          <w:szCs w:val="28"/>
        </w:rPr>
        <w:t xml:space="preserve"> усечение, чередование, наращение, </w:t>
      </w:r>
      <w:proofErr w:type="gramStart"/>
      <w:r w:rsidRPr="00281A93">
        <w:rPr>
          <w:i/>
          <w:sz w:val="28"/>
          <w:szCs w:val="28"/>
        </w:rPr>
        <w:t>совмещение,-</w:t>
      </w:r>
      <w:proofErr w:type="gramEnd"/>
      <w:r>
        <w:rPr>
          <w:sz w:val="28"/>
          <w:szCs w:val="28"/>
        </w:rPr>
        <w:t xml:space="preserve"> обусловленные сочетаемостью производящей основы с определёнными аффиксами-формантами, проявляются в </w:t>
      </w:r>
      <w:r>
        <w:rPr>
          <w:sz w:val="28"/>
          <w:szCs w:val="28"/>
          <w:lang w:val="en-US"/>
        </w:rPr>
        <w:t>I</w:t>
      </w:r>
      <w:r w:rsidRPr="002D0826">
        <w:rPr>
          <w:sz w:val="28"/>
          <w:szCs w:val="28"/>
        </w:rPr>
        <w:t>-</w:t>
      </w:r>
      <w:r w:rsidR="00687CDB">
        <w:rPr>
          <w:sz w:val="28"/>
          <w:szCs w:val="28"/>
          <w:lang w:val="en-US"/>
        </w:rPr>
        <w:t>II</w:t>
      </w:r>
      <w:r w:rsidR="00687CDB" w:rsidRPr="00687CDB">
        <w:rPr>
          <w:sz w:val="28"/>
          <w:szCs w:val="28"/>
        </w:rPr>
        <w:t xml:space="preserve"> операциях</w:t>
      </w:r>
      <w:r w:rsidR="00687CDB">
        <w:rPr>
          <w:sz w:val="28"/>
          <w:szCs w:val="28"/>
        </w:rPr>
        <w:t xml:space="preserve"> модели СТ. В связи с этим для каждого морфонологического явления используется линейное (усечение) и нелинейное (чередование, совмещение, наращение) условное обозначение.</w:t>
      </w:r>
    </w:p>
    <w:p w:rsidR="008559F1" w:rsidRDefault="008559F1" w:rsidP="002D0826">
      <w:pPr>
        <w:pStyle w:val="a4"/>
        <w:rPr>
          <w:sz w:val="28"/>
          <w:szCs w:val="28"/>
        </w:rPr>
      </w:pPr>
    </w:p>
    <w:p w:rsidR="00687CDB" w:rsidRDefault="00687CDB" w:rsidP="00406710">
      <w:pPr>
        <w:pStyle w:val="a4"/>
        <w:jc w:val="both"/>
        <w:rPr>
          <w:sz w:val="28"/>
          <w:szCs w:val="28"/>
        </w:rPr>
      </w:pPr>
      <w:r w:rsidRPr="00687CDB">
        <w:rPr>
          <w:b/>
          <w:i/>
          <w:sz w:val="28"/>
          <w:szCs w:val="28"/>
        </w:rPr>
        <w:t>Усечение.</w:t>
      </w:r>
      <w:r>
        <w:rPr>
          <w:b/>
          <w:i/>
          <w:sz w:val="28"/>
          <w:szCs w:val="28"/>
        </w:rPr>
        <w:t xml:space="preserve"> </w:t>
      </w:r>
      <w:r w:rsidRPr="00687CDB">
        <w:rPr>
          <w:sz w:val="28"/>
          <w:szCs w:val="28"/>
        </w:rPr>
        <w:t>В ходе моделирования</w:t>
      </w:r>
      <w:r>
        <w:rPr>
          <w:b/>
          <w:i/>
          <w:sz w:val="28"/>
          <w:szCs w:val="28"/>
        </w:rPr>
        <w:t xml:space="preserve"> </w:t>
      </w:r>
      <w:r w:rsidRPr="00687CDB">
        <w:rPr>
          <w:sz w:val="28"/>
          <w:szCs w:val="28"/>
        </w:rPr>
        <w:t xml:space="preserve">в </w:t>
      </w:r>
      <w:r>
        <w:rPr>
          <w:sz w:val="28"/>
          <w:szCs w:val="28"/>
        </w:rPr>
        <w:t>первой операции у изменяемых слов, в первую очередь, определяется окончание и основа производящего слова. Окончание заключается в скобки, так как не участвует в образовании слова. Усекаемая часть основы производящего слова выделяется большими буквами, что несет следующую смысловую нагрузку</w:t>
      </w:r>
      <w:r w:rsidR="00EA5B58">
        <w:rPr>
          <w:sz w:val="28"/>
          <w:szCs w:val="28"/>
        </w:rPr>
        <w:t>: эти буквы (эту букву</w:t>
      </w:r>
      <w:r w:rsidR="00281A93">
        <w:rPr>
          <w:sz w:val="28"/>
          <w:szCs w:val="28"/>
        </w:rPr>
        <w:t>)</w:t>
      </w:r>
      <w:r w:rsidR="00EA5B58">
        <w:rPr>
          <w:sz w:val="28"/>
          <w:szCs w:val="28"/>
        </w:rPr>
        <w:t>_ нужно удалить из основы производящего слова. Оставшаяся часть, именуемая «производящей основой», выходит во вторую операцию.</w:t>
      </w:r>
    </w:p>
    <w:p w:rsidR="00406710" w:rsidRDefault="00EA5B58" w:rsidP="00EA5B58">
      <w:pPr>
        <w:pStyle w:val="a4"/>
        <w:rPr>
          <w:sz w:val="28"/>
          <w:szCs w:val="28"/>
          <w:lang w:eastAsia="ru-RU"/>
        </w:rPr>
      </w:pPr>
      <w:r w:rsidRPr="00384B78">
        <w:rPr>
          <w:sz w:val="28"/>
          <w:szCs w:val="28"/>
          <w:lang w:eastAsia="ru-RU"/>
        </w:rPr>
        <w:t xml:space="preserve">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2008"/>
        <w:gridCol w:w="2380"/>
      </w:tblGrid>
      <w:tr w:rsidR="00406710" w:rsidTr="00777FD1">
        <w:tc>
          <w:tcPr>
            <w:tcW w:w="1980" w:type="dxa"/>
          </w:tcPr>
          <w:p w:rsidR="00406710" w:rsidRDefault="00406710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977" w:type="dxa"/>
          </w:tcPr>
          <w:p w:rsidR="00406710" w:rsidRDefault="00406710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008" w:type="dxa"/>
          </w:tcPr>
          <w:p w:rsidR="00406710" w:rsidRDefault="00406710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2380" w:type="dxa"/>
          </w:tcPr>
          <w:p w:rsidR="00406710" w:rsidRDefault="00406710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IV</w:t>
            </w:r>
          </w:p>
        </w:tc>
      </w:tr>
      <w:tr w:rsidR="00406710" w:rsidRPr="00406710" w:rsidTr="00777FD1">
        <w:tc>
          <w:tcPr>
            <w:tcW w:w="1980" w:type="dxa"/>
          </w:tcPr>
          <w:p w:rsidR="00406710" w:rsidRPr="00406710" w:rsidRDefault="00406710" w:rsidP="00406710">
            <w:pPr>
              <w:pStyle w:val="a4"/>
              <w:rPr>
                <w:sz w:val="28"/>
                <w:szCs w:val="28"/>
              </w:rPr>
            </w:pPr>
            <w:r w:rsidRPr="00406710">
              <w:rPr>
                <w:sz w:val="28"/>
                <w:szCs w:val="28"/>
              </w:rPr>
              <w:t xml:space="preserve">    с*</w:t>
            </w:r>
          </w:p>
          <w:p w:rsidR="00406710" w:rsidRPr="00406710" w:rsidRDefault="00406710" w:rsidP="0040671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406710">
              <w:rPr>
                <w:sz w:val="28"/>
                <w:szCs w:val="28"/>
              </w:rPr>
              <w:t>кусА</w:t>
            </w:r>
            <w:proofErr w:type="spellEnd"/>
            <w:r w:rsidRPr="00406710">
              <w:rPr>
                <w:sz w:val="28"/>
                <w:szCs w:val="28"/>
              </w:rPr>
              <w:t>(</w:t>
            </w:r>
            <w:proofErr w:type="spellStart"/>
            <w:r w:rsidRPr="00406710">
              <w:rPr>
                <w:sz w:val="28"/>
                <w:szCs w:val="28"/>
              </w:rPr>
              <w:t>ть</w:t>
            </w:r>
            <w:proofErr w:type="spellEnd"/>
            <w:r w:rsidRPr="00406710">
              <w:rPr>
                <w:sz w:val="28"/>
                <w:szCs w:val="28"/>
              </w:rPr>
              <w:t>)</w:t>
            </w:r>
            <w:r w:rsidRPr="00406710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2977" w:type="dxa"/>
          </w:tcPr>
          <w:p w:rsidR="00406710" w:rsidRPr="00406710" w:rsidRDefault="00406710" w:rsidP="00406710">
            <w:pPr>
              <w:rPr>
                <w:sz w:val="28"/>
                <w:szCs w:val="28"/>
              </w:rPr>
            </w:pPr>
          </w:p>
          <w:p w:rsidR="00406710" w:rsidRPr="00406710" w:rsidRDefault="00406710" w:rsidP="0040671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406710">
              <w:rPr>
                <w:sz w:val="28"/>
                <w:szCs w:val="28"/>
              </w:rPr>
              <w:t>от + кус +и(</w:t>
            </w:r>
            <w:proofErr w:type="spellStart"/>
            <w:r w:rsidRPr="00406710">
              <w:rPr>
                <w:sz w:val="28"/>
                <w:szCs w:val="28"/>
              </w:rPr>
              <w:t>ть</w:t>
            </w:r>
            <w:proofErr w:type="spellEnd"/>
            <w:r w:rsidRPr="00406710">
              <w:rPr>
                <w:sz w:val="28"/>
                <w:szCs w:val="28"/>
              </w:rPr>
              <w:t>) =</w:t>
            </w:r>
          </w:p>
        </w:tc>
        <w:tc>
          <w:tcPr>
            <w:tcW w:w="2008" w:type="dxa"/>
          </w:tcPr>
          <w:p w:rsidR="00406710" w:rsidRDefault="00406710" w:rsidP="0040671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406710" w:rsidRPr="00406710" w:rsidRDefault="00406710" w:rsidP="0040671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откусить –</w:t>
            </w:r>
          </w:p>
        </w:tc>
        <w:tc>
          <w:tcPr>
            <w:tcW w:w="2380" w:type="dxa"/>
          </w:tcPr>
          <w:p w:rsidR="00406710" w:rsidRPr="00406710" w:rsidRDefault="00406710" w:rsidP="00406710">
            <w:pPr>
              <w:jc w:val="both"/>
              <w:rPr>
                <w:sz w:val="28"/>
                <w:szCs w:val="28"/>
              </w:rPr>
            </w:pPr>
          </w:p>
          <w:p w:rsidR="00406710" w:rsidRPr="00406710" w:rsidRDefault="00406710" w:rsidP="0040671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6710">
              <w:rPr>
                <w:sz w:val="28"/>
                <w:szCs w:val="28"/>
              </w:rPr>
              <w:t>«кусая, отделить»</w:t>
            </w:r>
          </w:p>
        </w:tc>
      </w:tr>
    </w:tbl>
    <w:p w:rsidR="00406710" w:rsidRDefault="00406710" w:rsidP="00EA5B58">
      <w:pPr>
        <w:pStyle w:val="a4"/>
        <w:rPr>
          <w:sz w:val="28"/>
          <w:szCs w:val="28"/>
          <w:lang w:eastAsia="ru-RU"/>
        </w:rPr>
      </w:pPr>
    </w:p>
    <w:p w:rsidR="0042052E" w:rsidRDefault="0042052E" w:rsidP="0042052E">
      <w:pPr>
        <w:pStyle w:val="a4"/>
        <w:jc w:val="both"/>
        <w:rPr>
          <w:b/>
          <w:i/>
          <w:sz w:val="28"/>
          <w:szCs w:val="28"/>
        </w:rPr>
      </w:pPr>
    </w:p>
    <w:p w:rsidR="00EA5B58" w:rsidRDefault="00EA5B58" w:rsidP="0042052E">
      <w:pPr>
        <w:pStyle w:val="a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Чередование </w:t>
      </w:r>
      <w:r>
        <w:rPr>
          <w:sz w:val="28"/>
          <w:szCs w:val="28"/>
        </w:rPr>
        <w:t>– это замена гласных или согласных в основе прои</w:t>
      </w:r>
      <w:r w:rsidR="00D35263">
        <w:rPr>
          <w:sz w:val="28"/>
          <w:szCs w:val="28"/>
        </w:rPr>
        <w:t>з</w:t>
      </w:r>
      <w:r>
        <w:rPr>
          <w:sz w:val="28"/>
          <w:szCs w:val="28"/>
        </w:rPr>
        <w:t>водящего слова. При этом чередования могут быть конечными и неконечными, материально выраженными и нулевыми.</w:t>
      </w:r>
      <w:r w:rsidR="00D35263">
        <w:rPr>
          <w:sz w:val="28"/>
          <w:szCs w:val="28"/>
        </w:rPr>
        <w:t xml:space="preserve"> </w:t>
      </w:r>
      <w:r w:rsidR="00387C69">
        <w:rPr>
          <w:sz w:val="28"/>
          <w:szCs w:val="28"/>
        </w:rPr>
        <w:t>И те, и другие</w:t>
      </w:r>
      <w:r w:rsidR="00D35263">
        <w:rPr>
          <w:sz w:val="28"/>
          <w:szCs w:val="28"/>
        </w:rPr>
        <w:t xml:space="preserve"> обозначаются нелинейно, т.е. чередующиеся гласные или согласные записываются не горизонтально, а вертикально. </w:t>
      </w:r>
    </w:p>
    <w:p w:rsidR="0042052E" w:rsidRDefault="0042052E" w:rsidP="0042052E">
      <w:pPr>
        <w:pStyle w:val="a4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2008"/>
        <w:gridCol w:w="2380"/>
      </w:tblGrid>
      <w:tr w:rsidR="0042052E" w:rsidTr="00777FD1">
        <w:tc>
          <w:tcPr>
            <w:tcW w:w="1980" w:type="dxa"/>
          </w:tcPr>
          <w:p w:rsidR="0042052E" w:rsidRDefault="0042052E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977" w:type="dxa"/>
          </w:tcPr>
          <w:p w:rsidR="0042052E" w:rsidRDefault="0042052E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008" w:type="dxa"/>
          </w:tcPr>
          <w:p w:rsidR="0042052E" w:rsidRDefault="0042052E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2380" w:type="dxa"/>
          </w:tcPr>
          <w:p w:rsidR="0042052E" w:rsidRDefault="0042052E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IV</w:t>
            </w:r>
          </w:p>
        </w:tc>
      </w:tr>
      <w:tr w:rsidR="0042052E" w:rsidRPr="00406710" w:rsidTr="00777FD1">
        <w:tc>
          <w:tcPr>
            <w:tcW w:w="1980" w:type="dxa"/>
          </w:tcPr>
          <w:p w:rsidR="0042052E" w:rsidRPr="00384B78" w:rsidRDefault="0042052E" w:rsidP="0042052E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ч</w:t>
            </w:r>
          </w:p>
          <w:p w:rsidR="0042052E" w:rsidRPr="00406710" w:rsidRDefault="0042052E" w:rsidP="0042052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D35263">
              <w:rPr>
                <w:sz w:val="28"/>
                <w:szCs w:val="28"/>
              </w:rPr>
              <w:t>волк</w:t>
            </w:r>
            <w:r>
              <w:rPr>
                <w:sz w:val="28"/>
                <w:szCs w:val="28"/>
              </w:rPr>
              <w:t>( ) –</w:t>
            </w:r>
          </w:p>
        </w:tc>
        <w:tc>
          <w:tcPr>
            <w:tcW w:w="2977" w:type="dxa"/>
          </w:tcPr>
          <w:p w:rsidR="0042052E" w:rsidRDefault="0042052E" w:rsidP="00777FD1">
            <w:pPr>
              <w:rPr>
                <w:sz w:val="28"/>
                <w:szCs w:val="28"/>
              </w:rPr>
            </w:pPr>
          </w:p>
          <w:p w:rsidR="0042052E" w:rsidRPr="00406710" w:rsidRDefault="0042052E" w:rsidP="00777FD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sz w:val="28"/>
                <w:szCs w:val="28"/>
              </w:rPr>
              <w:t>волч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  <w:proofErr w:type="spellStart"/>
            <w:r>
              <w:rPr>
                <w:sz w:val="28"/>
                <w:szCs w:val="28"/>
              </w:rPr>
              <w:t>иц</w:t>
            </w:r>
            <w:proofErr w:type="spellEnd"/>
            <w:r>
              <w:rPr>
                <w:sz w:val="28"/>
                <w:szCs w:val="28"/>
              </w:rPr>
              <w:t>(а) =</w:t>
            </w:r>
          </w:p>
        </w:tc>
        <w:tc>
          <w:tcPr>
            <w:tcW w:w="2008" w:type="dxa"/>
          </w:tcPr>
          <w:p w:rsidR="0042052E" w:rsidRDefault="0042052E" w:rsidP="00777FD1">
            <w:pPr>
              <w:pStyle w:val="a4"/>
              <w:rPr>
                <w:sz w:val="28"/>
                <w:szCs w:val="28"/>
              </w:rPr>
            </w:pPr>
          </w:p>
          <w:p w:rsidR="0042052E" w:rsidRPr="00406710" w:rsidRDefault="0042052E" w:rsidP="00777FD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волчица –</w:t>
            </w:r>
          </w:p>
        </w:tc>
        <w:tc>
          <w:tcPr>
            <w:tcW w:w="2380" w:type="dxa"/>
          </w:tcPr>
          <w:p w:rsidR="0042052E" w:rsidRDefault="0042052E" w:rsidP="00777FD1">
            <w:pPr>
              <w:jc w:val="both"/>
              <w:rPr>
                <w:sz w:val="28"/>
                <w:szCs w:val="28"/>
              </w:rPr>
            </w:pPr>
          </w:p>
          <w:p w:rsidR="0042052E" w:rsidRPr="00406710" w:rsidRDefault="0042052E" w:rsidP="00777FD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«самка волка»</w:t>
            </w:r>
          </w:p>
        </w:tc>
      </w:tr>
    </w:tbl>
    <w:p w:rsidR="0042052E" w:rsidRDefault="0042052E" w:rsidP="0042052E">
      <w:pPr>
        <w:pStyle w:val="a4"/>
        <w:jc w:val="both"/>
        <w:rPr>
          <w:sz w:val="28"/>
          <w:szCs w:val="28"/>
        </w:rPr>
      </w:pPr>
    </w:p>
    <w:p w:rsidR="008559F1" w:rsidRDefault="00D35263" w:rsidP="002D0826">
      <w:pPr>
        <w:pStyle w:val="a4"/>
        <w:rPr>
          <w:sz w:val="28"/>
          <w:szCs w:val="28"/>
        </w:rPr>
      </w:pPr>
      <w:r w:rsidRPr="008559F1">
        <w:rPr>
          <w:b/>
          <w:i/>
          <w:sz w:val="28"/>
          <w:szCs w:val="28"/>
        </w:rPr>
        <w:t xml:space="preserve">Совмещение </w:t>
      </w:r>
      <w:r>
        <w:rPr>
          <w:sz w:val="28"/>
          <w:szCs w:val="28"/>
        </w:rPr>
        <w:t>– это морфонологическое явление, фиксируемое во второй операции, смысловая нагрузка которого – «обозначенные дугой части совмещаются».</w:t>
      </w:r>
    </w:p>
    <w:p w:rsidR="00387C69" w:rsidRDefault="00387C69" w:rsidP="002D0826">
      <w:pPr>
        <w:pStyle w:val="a4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701"/>
        <w:gridCol w:w="3396"/>
      </w:tblGrid>
      <w:tr w:rsidR="00387C69" w:rsidTr="00387C69">
        <w:tc>
          <w:tcPr>
            <w:tcW w:w="2122" w:type="dxa"/>
          </w:tcPr>
          <w:p w:rsidR="00387C69" w:rsidRDefault="00387C69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I</w:t>
            </w:r>
          </w:p>
        </w:tc>
        <w:tc>
          <w:tcPr>
            <w:tcW w:w="2126" w:type="dxa"/>
          </w:tcPr>
          <w:p w:rsidR="00387C69" w:rsidRDefault="00387C69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701" w:type="dxa"/>
          </w:tcPr>
          <w:p w:rsidR="00387C69" w:rsidRDefault="00387C69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3396" w:type="dxa"/>
          </w:tcPr>
          <w:p w:rsidR="00387C69" w:rsidRDefault="00387C69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IV</w:t>
            </w:r>
          </w:p>
        </w:tc>
      </w:tr>
      <w:tr w:rsidR="00387C69" w:rsidRPr="00406710" w:rsidTr="00387C69">
        <w:tc>
          <w:tcPr>
            <w:tcW w:w="2122" w:type="dxa"/>
          </w:tcPr>
          <w:p w:rsidR="00387C69" w:rsidRPr="00406710" w:rsidRDefault="00387C69" w:rsidP="00777FD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</w:rPr>
              <w:t>Такси –</w:t>
            </w:r>
          </w:p>
        </w:tc>
        <w:tc>
          <w:tcPr>
            <w:tcW w:w="2126" w:type="dxa"/>
          </w:tcPr>
          <w:p w:rsidR="00387C69" w:rsidRPr="00406710" w:rsidRDefault="00387C69" w:rsidP="00777FD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</w:rPr>
              <w:t xml:space="preserve">такси + </w:t>
            </w:r>
            <w:proofErr w:type="spellStart"/>
            <w:r>
              <w:rPr>
                <w:sz w:val="28"/>
                <w:szCs w:val="28"/>
              </w:rPr>
              <w:t>ист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1701" w:type="dxa"/>
          </w:tcPr>
          <w:p w:rsidR="00387C69" w:rsidRPr="00406710" w:rsidRDefault="00387C69" w:rsidP="00777FD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таксист –</w:t>
            </w:r>
          </w:p>
        </w:tc>
        <w:tc>
          <w:tcPr>
            <w:tcW w:w="3396" w:type="dxa"/>
          </w:tcPr>
          <w:p w:rsidR="00387C69" w:rsidRPr="00406710" w:rsidRDefault="00387C69" w:rsidP="00777FD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«шофёр, водитель такси»</w:t>
            </w:r>
          </w:p>
        </w:tc>
      </w:tr>
    </w:tbl>
    <w:p w:rsidR="00387C69" w:rsidRDefault="00387C69" w:rsidP="002D0826">
      <w:pPr>
        <w:pStyle w:val="a4"/>
        <w:rPr>
          <w:sz w:val="28"/>
          <w:szCs w:val="28"/>
        </w:rPr>
      </w:pPr>
    </w:p>
    <w:p w:rsidR="008559F1" w:rsidRDefault="008559F1" w:rsidP="002D0826">
      <w:pPr>
        <w:pStyle w:val="a4"/>
        <w:rPr>
          <w:sz w:val="28"/>
          <w:szCs w:val="28"/>
        </w:rPr>
      </w:pPr>
      <w:r w:rsidRPr="008559F1">
        <w:rPr>
          <w:b/>
          <w:i/>
          <w:sz w:val="28"/>
          <w:szCs w:val="28"/>
        </w:rPr>
        <w:t>Наращение</w:t>
      </w:r>
      <w:r>
        <w:rPr>
          <w:sz w:val="28"/>
          <w:szCs w:val="28"/>
        </w:rPr>
        <w:t xml:space="preserve"> в словообразовании наблюдается редко. Если, например, при усечении основа производящего слова укорачивается, то при наращении, наоборот, удлиняется.</w:t>
      </w:r>
    </w:p>
    <w:p w:rsidR="00387C69" w:rsidRDefault="008559F1" w:rsidP="008559F1">
      <w:pPr>
        <w:pStyle w:val="a4"/>
        <w:rPr>
          <w:sz w:val="28"/>
          <w:szCs w:val="28"/>
          <w:lang w:eastAsia="ru-RU"/>
        </w:rPr>
      </w:pPr>
      <w:r w:rsidRPr="00384B78">
        <w:rPr>
          <w:sz w:val="28"/>
          <w:szCs w:val="28"/>
          <w:lang w:eastAsia="ru-RU"/>
        </w:rPr>
        <w:t xml:space="preserve">   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59"/>
        <w:gridCol w:w="2689"/>
        <w:gridCol w:w="2303"/>
        <w:gridCol w:w="2794"/>
      </w:tblGrid>
      <w:tr w:rsidR="00387C69" w:rsidTr="00387C69">
        <w:tc>
          <w:tcPr>
            <w:tcW w:w="834" w:type="pct"/>
          </w:tcPr>
          <w:p w:rsidR="00387C69" w:rsidRDefault="00387C69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439" w:type="pct"/>
          </w:tcPr>
          <w:p w:rsidR="00387C69" w:rsidRDefault="00387C69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232" w:type="pct"/>
          </w:tcPr>
          <w:p w:rsidR="00387C69" w:rsidRDefault="00387C69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1495" w:type="pct"/>
          </w:tcPr>
          <w:p w:rsidR="00387C69" w:rsidRDefault="00387C69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IV</w:t>
            </w:r>
          </w:p>
        </w:tc>
      </w:tr>
      <w:tr w:rsidR="00387C69" w:rsidRPr="00406710" w:rsidTr="00387C69">
        <w:tc>
          <w:tcPr>
            <w:tcW w:w="834" w:type="pct"/>
          </w:tcPr>
          <w:p w:rsidR="00387C69" w:rsidRPr="00384B78" w:rsidRDefault="00387C69" w:rsidP="00387C69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</w:t>
            </w:r>
            <w:proofErr w:type="spellStart"/>
            <w:r>
              <w:rPr>
                <w:sz w:val="28"/>
                <w:szCs w:val="28"/>
                <w:lang w:eastAsia="ru-RU"/>
              </w:rPr>
              <w:t>ит</w:t>
            </w:r>
            <w:proofErr w:type="spellEnd"/>
            <w:r>
              <w:rPr>
                <w:sz w:val="28"/>
                <w:szCs w:val="28"/>
                <w:lang w:eastAsia="ru-RU"/>
              </w:rPr>
              <w:t>*</w:t>
            </w:r>
          </w:p>
          <w:p w:rsidR="00387C69" w:rsidRPr="00406710" w:rsidRDefault="00387C69" w:rsidP="00387C6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</w:rPr>
              <w:t>негр( ) –</w:t>
            </w:r>
          </w:p>
        </w:tc>
        <w:tc>
          <w:tcPr>
            <w:tcW w:w="1439" w:type="pct"/>
          </w:tcPr>
          <w:p w:rsidR="00387C69" w:rsidRPr="00406710" w:rsidRDefault="00387C69" w:rsidP="00777FD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sz w:val="28"/>
                <w:szCs w:val="28"/>
              </w:rPr>
              <w:t>негрит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  <w:proofErr w:type="spellStart"/>
            <w:r>
              <w:rPr>
                <w:sz w:val="28"/>
                <w:szCs w:val="28"/>
              </w:rPr>
              <w:t>ёнок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1232" w:type="pct"/>
          </w:tcPr>
          <w:p w:rsidR="00387C69" w:rsidRPr="00406710" w:rsidRDefault="00387C69" w:rsidP="00777FD1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егритёнок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95" w:type="pct"/>
          </w:tcPr>
          <w:p w:rsidR="00387C69" w:rsidRPr="00406710" w:rsidRDefault="00387C69" w:rsidP="00777FD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«ребёнок-негр»</w:t>
            </w:r>
          </w:p>
        </w:tc>
      </w:tr>
    </w:tbl>
    <w:p w:rsidR="00387C69" w:rsidRDefault="00387C69" w:rsidP="008559F1">
      <w:pPr>
        <w:pStyle w:val="a4"/>
        <w:rPr>
          <w:sz w:val="28"/>
          <w:szCs w:val="28"/>
          <w:lang w:eastAsia="ru-RU"/>
        </w:rPr>
      </w:pPr>
    </w:p>
    <w:p w:rsidR="008559F1" w:rsidRDefault="008559F1" w:rsidP="00387C6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небольшой набор условных обозначений</w:t>
      </w:r>
      <w:r w:rsidR="00A21128">
        <w:rPr>
          <w:sz w:val="28"/>
          <w:szCs w:val="28"/>
        </w:rPr>
        <w:t xml:space="preserve">, введённый в моделирование СТ, во-первых, охватывает все варианты замен «деталей» в словообразовательном акте, во-вторых, благодаря ему сам процесс моделирования становится предельно простым, понятным, логически объяснимым, наглядным и доступным. Человек, даже незнающий языка, но владеющий технологией моделирования, может объяснить, каким образом стал возможным основа </w:t>
      </w:r>
      <w:proofErr w:type="spellStart"/>
      <w:r w:rsidR="00A21128" w:rsidRPr="00A21128">
        <w:rPr>
          <w:i/>
          <w:sz w:val="28"/>
          <w:szCs w:val="28"/>
        </w:rPr>
        <w:t>возвращ</w:t>
      </w:r>
      <w:proofErr w:type="spellEnd"/>
      <w:r w:rsidR="00A21128" w:rsidRPr="00A21128">
        <w:rPr>
          <w:i/>
          <w:sz w:val="28"/>
          <w:szCs w:val="28"/>
        </w:rPr>
        <w:t>-</w:t>
      </w:r>
      <w:r w:rsidR="00A21128">
        <w:rPr>
          <w:sz w:val="28"/>
          <w:szCs w:val="28"/>
        </w:rPr>
        <w:t xml:space="preserve"> в слове </w:t>
      </w:r>
      <w:r w:rsidR="00A21128" w:rsidRPr="00A21128">
        <w:rPr>
          <w:i/>
          <w:sz w:val="28"/>
          <w:szCs w:val="28"/>
        </w:rPr>
        <w:t>возвращение</w:t>
      </w:r>
      <w:r w:rsidR="00A21128">
        <w:rPr>
          <w:sz w:val="28"/>
          <w:szCs w:val="28"/>
        </w:rPr>
        <w:t>.</w:t>
      </w:r>
    </w:p>
    <w:p w:rsidR="00A21128" w:rsidRDefault="00A21128" w:rsidP="002D0826">
      <w:pPr>
        <w:pStyle w:val="a4"/>
        <w:rPr>
          <w:sz w:val="28"/>
          <w:szCs w:val="28"/>
        </w:rPr>
      </w:pPr>
    </w:p>
    <w:p w:rsidR="00387C69" w:rsidRPr="00384B78" w:rsidRDefault="00A21128" w:rsidP="00A21128">
      <w:pPr>
        <w:pStyle w:val="a4"/>
        <w:rPr>
          <w:sz w:val="28"/>
          <w:szCs w:val="28"/>
          <w:lang w:eastAsia="ru-RU"/>
        </w:rPr>
      </w:pPr>
      <w:r w:rsidRPr="00384B78">
        <w:rPr>
          <w:sz w:val="28"/>
          <w:szCs w:val="28"/>
          <w:lang w:eastAsia="ru-RU"/>
        </w:rPr>
        <w:t xml:space="preserve"> 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0"/>
        <w:gridCol w:w="2632"/>
        <w:gridCol w:w="2246"/>
        <w:gridCol w:w="2737"/>
      </w:tblGrid>
      <w:tr w:rsidR="00387C69" w:rsidTr="00777FD1">
        <w:tc>
          <w:tcPr>
            <w:tcW w:w="834" w:type="pct"/>
          </w:tcPr>
          <w:p w:rsidR="00387C69" w:rsidRDefault="00387C69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439" w:type="pct"/>
          </w:tcPr>
          <w:p w:rsidR="00387C69" w:rsidRDefault="00387C69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232" w:type="pct"/>
          </w:tcPr>
          <w:p w:rsidR="00387C69" w:rsidRDefault="00387C69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1495" w:type="pct"/>
          </w:tcPr>
          <w:p w:rsidR="00387C69" w:rsidRDefault="00387C69" w:rsidP="00777F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IV</w:t>
            </w:r>
          </w:p>
        </w:tc>
      </w:tr>
      <w:tr w:rsidR="00387C69" w:rsidRPr="00406710" w:rsidTr="00777FD1">
        <w:tc>
          <w:tcPr>
            <w:tcW w:w="834" w:type="pct"/>
          </w:tcPr>
          <w:p w:rsidR="00387C69" w:rsidRDefault="00387C69" w:rsidP="00387C6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щ</w:t>
            </w:r>
          </w:p>
          <w:p w:rsidR="00387C69" w:rsidRPr="00406710" w:rsidRDefault="00387C69" w:rsidP="00387C6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sz w:val="28"/>
                <w:szCs w:val="28"/>
              </w:rPr>
              <w:t>возвратИ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ть</w:t>
            </w:r>
            <w:proofErr w:type="spellEnd"/>
            <w:r>
              <w:rPr>
                <w:sz w:val="28"/>
                <w:szCs w:val="28"/>
              </w:rPr>
              <w:t>) –</w:t>
            </w:r>
          </w:p>
        </w:tc>
        <w:tc>
          <w:tcPr>
            <w:tcW w:w="1439" w:type="pct"/>
          </w:tcPr>
          <w:p w:rsidR="00387C69" w:rsidRPr="00406710" w:rsidRDefault="00387C69" w:rsidP="00777FD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sz w:val="28"/>
                <w:szCs w:val="28"/>
              </w:rPr>
              <w:t>возвращ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  <w:proofErr w:type="spellStart"/>
            <w:r>
              <w:rPr>
                <w:sz w:val="28"/>
                <w:szCs w:val="28"/>
              </w:rPr>
              <w:t>ени</w:t>
            </w:r>
            <w:proofErr w:type="spellEnd"/>
            <w:r>
              <w:rPr>
                <w:sz w:val="28"/>
                <w:szCs w:val="28"/>
              </w:rPr>
              <w:t>(е) =</w:t>
            </w:r>
          </w:p>
        </w:tc>
        <w:tc>
          <w:tcPr>
            <w:tcW w:w="1232" w:type="pct"/>
          </w:tcPr>
          <w:p w:rsidR="00387C69" w:rsidRPr="00406710" w:rsidRDefault="00387C69" w:rsidP="00777FD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–</w:t>
            </w:r>
          </w:p>
        </w:tc>
        <w:tc>
          <w:tcPr>
            <w:tcW w:w="1495" w:type="pct"/>
          </w:tcPr>
          <w:p w:rsidR="00387C69" w:rsidRPr="00406710" w:rsidRDefault="00387C69" w:rsidP="00777FD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«действие по глаголу возвратить»</w:t>
            </w:r>
          </w:p>
        </w:tc>
      </w:tr>
    </w:tbl>
    <w:p w:rsidR="00387C69" w:rsidRDefault="00A21128" w:rsidP="00A21128">
      <w:pPr>
        <w:pStyle w:val="a4"/>
        <w:rPr>
          <w:sz w:val="28"/>
          <w:szCs w:val="28"/>
          <w:lang w:eastAsia="ru-RU"/>
        </w:rPr>
      </w:pPr>
      <w:r w:rsidRPr="00384B78">
        <w:rPr>
          <w:sz w:val="28"/>
          <w:szCs w:val="28"/>
          <w:lang w:eastAsia="ru-RU"/>
        </w:rPr>
        <w:t xml:space="preserve">       </w:t>
      </w:r>
    </w:p>
    <w:p w:rsidR="00387C69" w:rsidRDefault="00A03F1D" w:rsidP="00387C6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В-третьих, используя разные комбинации условных знаков в </w:t>
      </w:r>
      <w:proofErr w:type="gramStart"/>
      <w:r>
        <w:rPr>
          <w:sz w:val="28"/>
          <w:szCs w:val="28"/>
        </w:rPr>
        <w:t>I  и</w:t>
      </w:r>
      <w:proofErr w:type="gramEnd"/>
      <w:r>
        <w:rPr>
          <w:sz w:val="28"/>
          <w:szCs w:val="28"/>
        </w:rPr>
        <w:t xml:space="preserve"> II операциях, можно логически последовательно и научно обоснованно объяснить сложные переплетения словообразовательных и </w:t>
      </w:r>
      <w:proofErr w:type="spellStart"/>
      <w:r>
        <w:rPr>
          <w:sz w:val="28"/>
          <w:szCs w:val="28"/>
        </w:rPr>
        <w:t>словоизме-нительных</w:t>
      </w:r>
      <w:proofErr w:type="spellEnd"/>
      <w:r>
        <w:rPr>
          <w:sz w:val="28"/>
          <w:szCs w:val="28"/>
        </w:rPr>
        <w:t xml:space="preserve"> аффиксов, а также морфонологические явления.</w:t>
      </w:r>
    </w:p>
    <w:p w:rsidR="00387C69" w:rsidRDefault="00387C69" w:rsidP="002D0826">
      <w:pPr>
        <w:pStyle w:val="a4"/>
        <w:rPr>
          <w:sz w:val="28"/>
          <w:szCs w:val="28"/>
        </w:rPr>
      </w:pPr>
    </w:p>
    <w:p w:rsidR="006C1E69" w:rsidRDefault="00387C69" w:rsidP="002D0826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:rsidR="00A03F1D" w:rsidRDefault="00A03F1D" w:rsidP="00387C6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изложенного видно, что I и II операции, вместе с сопутствующими им знаковыми обозначениями, несут большую грамматико- </w:t>
      </w:r>
      <w:proofErr w:type="spellStart"/>
      <w:r>
        <w:rPr>
          <w:sz w:val="28"/>
          <w:szCs w:val="28"/>
        </w:rPr>
        <w:t>словообразо</w:t>
      </w:r>
      <w:r w:rsidR="001C50D7">
        <w:rPr>
          <w:sz w:val="28"/>
          <w:szCs w:val="28"/>
        </w:rPr>
        <w:t>-</w:t>
      </w:r>
      <w:r>
        <w:rPr>
          <w:sz w:val="28"/>
          <w:szCs w:val="28"/>
        </w:rPr>
        <w:t>вательную</w:t>
      </w:r>
      <w:proofErr w:type="spellEnd"/>
      <w:r>
        <w:rPr>
          <w:sz w:val="28"/>
          <w:szCs w:val="28"/>
        </w:rPr>
        <w:t xml:space="preserve"> нагрузку.</w:t>
      </w:r>
    </w:p>
    <w:p w:rsidR="001C50D7" w:rsidRDefault="001C50D7" w:rsidP="00387C6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III</w:t>
      </w:r>
      <w:r w:rsidRPr="001C50D7">
        <w:rPr>
          <w:sz w:val="28"/>
          <w:szCs w:val="28"/>
        </w:rPr>
        <w:t xml:space="preserve"> операция СТ, приняв производное слово, определяет грамматическую его отнесённость лишь только к одной части речи, производством которой занята модель СТ. </w:t>
      </w:r>
      <w:r>
        <w:rPr>
          <w:sz w:val="28"/>
          <w:szCs w:val="28"/>
        </w:rPr>
        <w:t xml:space="preserve">Окончательное решение относительно того, является ли, во-первых, слово производным, а во-вторых, входит ли оно в группу слов данного СТ, вносит </w:t>
      </w:r>
      <w:r>
        <w:rPr>
          <w:sz w:val="28"/>
          <w:szCs w:val="28"/>
          <w:lang w:val="en-US"/>
        </w:rPr>
        <w:t>IV</w:t>
      </w:r>
      <w:r w:rsidRPr="001C50D7">
        <w:rPr>
          <w:sz w:val="28"/>
          <w:szCs w:val="28"/>
        </w:rPr>
        <w:t xml:space="preserve"> оп</w:t>
      </w:r>
      <w:r>
        <w:rPr>
          <w:sz w:val="28"/>
          <w:szCs w:val="28"/>
        </w:rPr>
        <w:t>е</w:t>
      </w:r>
      <w:r w:rsidRPr="001C50D7">
        <w:rPr>
          <w:sz w:val="28"/>
          <w:szCs w:val="28"/>
        </w:rPr>
        <w:t xml:space="preserve">рация. </w:t>
      </w:r>
      <w:r>
        <w:rPr>
          <w:sz w:val="28"/>
          <w:szCs w:val="28"/>
        </w:rPr>
        <w:t>Где даётся лексическое значение производного слова. Таким образом,</w:t>
      </w:r>
      <w:r w:rsidRPr="00281A93">
        <w:rPr>
          <w:i/>
          <w:sz w:val="28"/>
          <w:szCs w:val="28"/>
        </w:rPr>
        <w:t xml:space="preserve"> моделирование СТ, </w:t>
      </w:r>
      <w:r>
        <w:rPr>
          <w:sz w:val="28"/>
          <w:szCs w:val="28"/>
        </w:rPr>
        <w:t xml:space="preserve">или </w:t>
      </w:r>
      <w:r w:rsidRPr="00281A93">
        <w:rPr>
          <w:i/>
          <w:sz w:val="28"/>
          <w:szCs w:val="28"/>
        </w:rPr>
        <w:t>формула «Инвариант СТ»</w:t>
      </w:r>
      <w:r>
        <w:rPr>
          <w:sz w:val="28"/>
          <w:szCs w:val="28"/>
        </w:rPr>
        <w:t xml:space="preserve"> обладает лексико-грамматико-словообразовательно-контролирующим свойством.</w:t>
      </w:r>
      <w:r w:rsidR="00F3143F">
        <w:rPr>
          <w:sz w:val="28"/>
          <w:szCs w:val="28"/>
        </w:rPr>
        <w:t xml:space="preserve"> Другими словами, </w:t>
      </w:r>
      <w:r w:rsidR="00F3143F">
        <w:rPr>
          <w:sz w:val="28"/>
          <w:szCs w:val="28"/>
        </w:rPr>
        <w:lastRenderedPageBreak/>
        <w:t>моделирование СТ – это такое действие, определяющее, является ли данное слово производным или же только внешне представляется таковым.</w:t>
      </w:r>
    </w:p>
    <w:p w:rsidR="0009191F" w:rsidRDefault="001216A0" w:rsidP="002D0826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6C1E69" w:rsidRPr="006C1E69">
        <w:rPr>
          <w:b/>
          <w:sz w:val="28"/>
          <w:szCs w:val="28"/>
        </w:rPr>
        <w:t>Заключение.</w:t>
      </w:r>
    </w:p>
    <w:p w:rsidR="00EC0665" w:rsidRDefault="001216A0" w:rsidP="00387C69">
      <w:pPr>
        <w:pStyle w:val="a4"/>
        <w:ind w:firstLine="708"/>
        <w:jc w:val="both"/>
        <w:rPr>
          <w:sz w:val="28"/>
          <w:szCs w:val="28"/>
        </w:rPr>
      </w:pPr>
      <w:r w:rsidRPr="006C1E69"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Итак, </w:t>
      </w:r>
      <w:r w:rsidRPr="00281A93">
        <w:rPr>
          <w:i/>
          <w:sz w:val="28"/>
          <w:szCs w:val="28"/>
        </w:rPr>
        <w:t xml:space="preserve">Инвариант СТ </w:t>
      </w:r>
      <w:r>
        <w:rPr>
          <w:sz w:val="28"/>
          <w:szCs w:val="28"/>
        </w:rPr>
        <w:t xml:space="preserve">(моделирование) является формулой построения мотивированных частей речи, отвечает требованиям структурной лингвистики к моделям, а именно, она схематична, т.е. включает в себя только существенные свойства СТ. Ею может пользоваться </w:t>
      </w:r>
      <w:proofErr w:type="gramStart"/>
      <w:r>
        <w:rPr>
          <w:sz w:val="28"/>
          <w:szCs w:val="28"/>
        </w:rPr>
        <w:t>любой .</w:t>
      </w:r>
      <w:proofErr w:type="gramEnd"/>
      <w:r>
        <w:rPr>
          <w:sz w:val="28"/>
          <w:szCs w:val="28"/>
        </w:rPr>
        <w:t xml:space="preserve"> В ней содержится большая объяснительная сила. Она открывает возможность подсказывать поведение языков в будущем.</w:t>
      </w:r>
      <w:r w:rsidR="00BB3D16">
        <w:rPr>
          <w:sz w:val="28"/>
          <w:szCs w:val="28"/>
        </w:rPr>
        <w:t xml:space="preserve"> Обладает свойством широкого переноса технологии на типологически родственные и неродственные языки мира»</w:t>
      </w:r>
      <w:r w:rsidR="0009191F">
        <w:rPr>
          <w:sz w:val="28"/>
          <w:szCs w:val="28"/>
        </w:rPr>
        <w:t>.</w:t>
      </w:r>
    </w:p>
    <w:p w:rsidR="001216A0" w:rsidRDefault="00E11306" w:rsidP="0009191F">
      <w:pPr>
        <w:pStyle w:val="a4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</w:t>
      </w:r>
      <w:r w:rsidRPr="00E11306">
        <w:rPr>
          <w:b/>
          <w:sz w:val="28"/>
          <w:szCs w:val="28"/>
        </w:rPr>
        <w:t>исок литературы:</w:t>
      </w:r>
    </w:p>
    <w:p w:rsidR="000216E4" w:rsidRPr="000216E4" w:rsidRDefault="000216E4" w:rsidP="00387C69">
      <w:pPr>
        <w:pStyle w:val="a4"/>
        <w:numPr>
          <w:ilvl w:val="0"/>
          <w:numId w:val="9"/>
        </w:numPr>
        <w:ind w:left="0" w:firstLine="709"/>
        <w:rPr>
          <w:sz w:val="28"/>
          <w:szCs w:val="28"/>
        </w:rPr>
      </w:pPr>
      <w:bookmarkStart w:id="0" w:name="_GoBack"/>
      <w:r w:rsidRPr="000216E4">
        <w:rPr>
          <w:sz w:val="28"/>
          <w:szCs w:val="28"/>
        </w:rPr>
        <w:t>Модели и схемы словообразовательных типов русского языка.</w:t>
      </w:r>
    </w:p>
    <w:p w:rsidR="00E11306" w:rsidRDefault="000216E4" w:rsidP="00387C69">
      <w:pPr>
        <w:pStyle w:val="a4"/>
        <w:ind w:firstLine="709"/>
        <w:rPr>
          <w:sz w:val="28"/>
          <w:szCs w:val="28"/>
        </w:rPr>
      </w:pPr>
      <w:r w:rsidRPr="000216E4">
        <w:rPr>
          <w:sz w:val="28"/>
          <w:szCs w:val="28"/>
        </w:rPr>
        <w:t xml:space="preserve">Под редакцией </w:t>
      </w:r>
      <w:proofErr w:type="spellStart"/>
      <w:r>
        <w:rPr>
          <w:sz w:val="28"/>
          <w:szCs w:val="28"/>
        </w:rPr>
        <w:t>М.Ш.Шекихачевой</w:t>
      </w:r>
      <w:proofErr w:type="spellEnd"/>
      <w:r>
        <w:rPr>
          <w:sz w:val="28"/>
          <w:szCs w:val="28"/>
        </w:rPr>
        <w:t>. Москва «Высшая школа» 1993.</w:t>
      </w:r>
    </w:p>
    <w:p w:rsidR="004C17C6" w:rsidRDefault="004C17C6" w:rsidP="00387C69">
      <w:pPr>
        <w:pStyle w:val="a4"/>
        <w:numPr>
          <w:ilvl w:val="0"/>
          <w:numId w:val="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Формула «Инвариант СТ». Основа  комплексно-процессуального метода изучения языков на примере русского. Нальчик. Издательский центр «Эль-Фа»</w:t>
      </w:r>
      <w:r w:rsidR="003870C6">
        <w:rPr>
          <w:sz w:val="28"/>
          <w:szCs w:val="28"/>
        </w:rPr>
        <w:t>, 2003.</w:t>
      </w:r>
    </w:p>
    <w:p w:rsidR="004C17C6" w:rsidRDefault="004C17C6" w:rsidP="00387C69">
      <w:pPr>
        <w:pStyle w:val="a4"/>
        <w:numPr>
          <w:ilvl w:val="0"/>
          <w:numId w:val="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Журнал «Структурная методика преподавания языков» (№1-6).</w:t>
      </w:r>
      <w:r w:rsidR="00CD6BD7">
        <w:rPr>
          <w:sz w:val="28"/>
          <w:szCs w:val="28"/>
        </w:rPr>
        <w:t xml:space="preserve"> Нальчик. Издательский центр «Эль-Фа»</w:t>
      </w:r>
      <w:r w:rsidR="003870C6">
        <w:rPr>
          <w:sz w:val="28"/>
          <w:szCs w:val="28"/>
        </w:rPr>
        <w:t>, 1994.</w:t>
      </w:r>
    </w:p>
    <w:p w:rsidR="00CD6BD7" w:rsidRDefault="00CD6BD7" w:rsidP="00387C69">
      <w:pPr>
        <w:pStyle w:val="a4"/>
        <w:numPr>
          <w:ilvl w:val="0"/>
          <w:numId w:val="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Формула «Инвариант СТ»: усвоение русской орфографии без правил</w:t>
      </w:r>
      <w:r w:rsidR="003870C6">
        <w:rPr>
          <w:sz w:val="28"/>
          <w:szCs w:val="28"/>
        </w:rPr>
        <w:t xml:space="preserve">. </w:t>
      </w:r>
      <w:proofErr w:type="spellStart"/>
      <w:r w:rsidR="003870C6">
        <w:rPr>
          <w:sz w:val="28"/>
          <w:szCs w:val="28"/>
        </w:rPr>
        <w:t>М.Ш.Шекихачева</w:t>
      </w:r>
      <w:proofErr w:type="spellEnd"/>
      <w:r w:rsidR="003870C6">
        <w:rPr>
          <w:sz w:val="28"/>
          <w:szCs w:val="28"/>
        </w:rPr>
        <w:t>. Нальчик. И</w:t>
      </w:r>
      <w:r>
        <w:rPr>
          <w:sz w:val="28"/>
          <w:szCs w:val="28"/>
        </w:rPr>
        <w:t xml:space="preserve">здательский </w:t>
      </w:r>
      <w:r w:rsidR="003870C6">
        <w:rPr>
          <w:sz w:val="28"/>
          <w:szCs w:val="28"/>
        </w:rPr>
        <w:t>центр «Эль-Фа», 2001.</w:t>
      </w:r>
    </w:p>
    <w:p w:rsidR="00A53568" w:rsidRPr="000216E4" w:rsidRDefault="00A53568" w:rsidP="00387C69">
      <w:pPr>
        <w:pStyle w:val="a4"/>
        <w:numPr>
          <w:ilvl w:val="0"/>
          <w:numId w:val="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Учебники для 5-7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М.Ш.Шекихачева.</w:t>
      </w:r>
      <w:bookmarkEnd w:id="0"/>
    </w:p>
    <w:sectPr w:rsidR="00A53568" w:rsidRPr="000216E4" w:rsidSect="0092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2ED"/>
    <w:multiLevelType w:val="multilevel"/>
    <w:tmpl w:val="2B0E43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2104445C"/>
    <w:multiLevelType w:val="multilevel"/>
    <w:tmpl w:val="6DA84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17A31"/>
    <w:multiLevelType w:val="hybridMultilevel"/>
    <w:tmpl w:val="30CA0116"/>
    <w:lvl w:ilvl="0" w:tplc="A07A04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60CCC"/>
    <w:multiLevelType w:val="hybridMultilevel"/>
    <w:tmpl w:val="5EC41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95D71"/>
    <w:multiLevelType w:val="hybridMultilevel"/>
    <w:tmpl w:val="49D24A44"/>
    <w:lvl w:ilvl="0" w:tplc="D44E3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5B681A"/>
    <w:multiLevelType w:val="multilevel"/>
    <w:tmpl w:val="F9CE1B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4B5F3269"/>
    <w:multiLevelType w:val="multilevel"/>
    <w:tmpl w:val="68BC8F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9859F5"/>
    <w:multiLevelType w:val="hybridMultilevel"/>
    <w:tmpl w:val="91863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A3F3F"/>
    <w:multiLevelType w:val="hybridMultilevel"/>
    <w:tmpl w:val="A2028E6A"/>
    <w:lvl w:ilvl="0" w:tplc="BE0C6E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CB"/>
    <w:rsid w:val="000216E4"/>
    <w:rsid w:val="000503B8"/>
    <w:rsid w:val="00052427"/>
    <w:rsid w:val="00055F5B"/>
    <w:rsid w:val="00063215"/>
    <w:rsid w:val="00075A56"/>
    <w:rsid w:val="00084B22"/>
    <w:rsid w:val="0009191F"/>
    <w:rsid w:val="00091D5C"/>
    <w:rsid w:val="000A1943"/>
    <w:rsid w:val="000E4A7F"/>
    <w:rsid w:val="000F6B07"/>
    <w:rsid w:val="00103345"/>
    <w:rsid w:val="001216A0"/>
    <w:rsid w:val="001A542D"/>
    <w:rsid w:val="001C50D7"/>
    <w:rsid w:val="001D339B"/>
    <w:rsid w:val="0021089A"/>
    <w:rsid w:val="0023733F"/>
    <w:rsid w:val="002547E8"/>
    <w:rsid w:val="00256483"/>
    <w:rsid w:val="00267381"/>
    <w:rsid w:val="00281A93"/>
    <w:rsid w:val="002C61C7"/>
    <w:rsid w:val="002D0826"/>
    <w:rsid w:val="002D5257"/>
    <w:rsid w:val="002D5967"/>
    <w:rsid w:val="00330161"/>
    <w:rsid w:val="003630C0"/>
    <w:rsid w:val="00384B78"/>
    <w:rsid w:val="003870C6"/>
    <w:rsid w:val="00387C69"/>
    <w:rsid w:val="003B2751"/>
    <w:rsid w:val="003B300F"/>
    <w:rsid w:val="003E080C"/>
    <w:rsid w:val="003E35A3"/>
    <w:rsid w:val="00400635"/>
    <w:rsid w:val="00406710"/>
    <w:rsid w:val="00410091"/>
    <w:rsid w:val="0042052E"/>
    <w:rsid w:val="004558A9"/>
    <w:rsid w:val="004842F0"/>
    <w:rsid w:val="004C17C6"/>
    <w:rsid w:val="004D5FF0"/>
    <w:rsid w:val="00511C50"/>
    <w:rsid w:val="00524211"/>
    <w:rsid w:val="00535C5F"/>
    <w:rsid w:val="00545BD3"/>
    <w:rsid w:val="00580CC0"/>
    <w:rsid w:val="00580FF0"/>
    <w:rsid w:val="0059077A"/>
    <w:rsid w:val="005C64F2"/>
    <w:rsid w:val="00620FCB"/>
    <w:rsid w:val="006401F5"/>
    <w:rsid w:val="00676B69"/>
    <w:rsid w:val="00687CDB"/>
    <w:rsid w:val="00690FA5"/>
    <w:rsid w:val="00691444"/>
    <w:rsid w:val="00696772"/>
    <w:rsid w:val="006A341D"/>
    <w:rsid w:val="006B4113"/>
    <w:rsid w:val="006C1E69"/>
    <w:rsid w:val="006C6C77"/>
    <w:rsid w:val="006E137F"/>
    <w:rsid w:val="00733110"/>
    <w:rsid w:val="007342B8"/>
    <w:rsid w:val="007865A6"/>
    <w:rsid w:val="007D4F75"/>
    <w:rsid w:val="007F6C58"/>
    <w:rsid w:val="00810960"/>
    <w:rsid w:val="0081225D"/>
    <w:rsid w:val="00817B43"/>
    <w:rsid w:val="008559F1"/>
    <w:rsid w:val="00875320"/>
    <w:rsid w:val="00876619"/>
    <w:rsid w:val="008C6C36"/>
    <w:rsid w:val="009211DA"/>
    <w:rsid w:val="00926BB1"/>
    <w:rsid w:val="009913B2"/>
    <w:rsid w:val="009D1E26"/>
    <w:rsid w:val="009E6EBA"/>
    <w:rsid w:val="009F0D42"/>
    <w:rsid w:val="00A03F1D"/>
    <w:rsid w:val="00A21128"/>
    <w:rsid w:val="00A237AB"/>
    <w:rsid w:val="00A53568"/>
    <w:rsid w:val="00A75E29"/>
    <w:rsid w:val="00B26044"/>
    <w:rsid w:val="00B97B2F"/>
    <w:rsid w:val="00BA108E"/>
    <w:rsid w:val="00BB3D16"/>
    <w:rsid w:val="00BB49D0"/>
    <w:rsid w:val="00BD49AC"/>
    <w:rsid w:val="00BF1E11"/>
    <w:rsid w:val="00BF6BC4"/>
    <w:rsid w:val="00C02331"/>
    <w:rsid w:val="00C53BE2"/>
    <w:rsid w:val="00C57BE2"/>
    <w:rsid w:val="00CB3F9A"/>
    <w:rsid w:val="00CD1C39"/>
    <w:rsid w:val="00CD6BD7"/>
    <w:rsid w:val="00CE7401"/>
    <w:rsid w:val="00D27E85"/>
    <w:rsid w:val="00D335ED"/>
    <w:rsid w:val="00D35263"/>
    <w:rsid w:val="00D379D3"/>
    <w:rsid w:val="00D40334"/>
    <w:rsid w:val="00D811C3"/>
    <w:rsid w:val="00DE4AA2"/>
    <w:rsid w:val="00DF524F"/>
    <w:rsid w:val="00E02229"/>
    <w:rsid w:val="00E11306"/>
    <w:rsid w:val="00E26FA4"/>
    <w:rsid w:val="00E45A34"/>
    <w:rsid w:val="00E61BC5"/>
    <w:rsid w:val="00E90883"/>
    <w:rsid w:val="00EA5B58"/>
    <w:rsid w:val="00EC0665"/>
    <w:rsid w:val="00EC6D24"/>
    <w:rsid w:val="00ED4B07"/>
    <w:rsid w:val="00F14C3A"/>
    <w:rsid w:val="00F3143F"/>
    <w:rsid w:val="00F713C9"/>
    <w:rsid w:val="00F864B5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47A6"/>
  <w15:docId w15:val="{58E14CE3-8F0C-4821-B81B-776EFB53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1DA"/>
  </w:style>
  <w:style w:type="paragraph" w:styleId="1">
    <w:name w:val="heading 1"/>
    <w:basedOn w:val="a"/>
    <w:next w:val="a"/>
    <w:link w:val="10"/>
    <w:uiPriority w:val="9"/>
    <w:qFormat/>
    <w:rsid w:val="00410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20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20FCB"/>
  </w:style>
  <w:style w:type="character" w:customStyle="1" w:styleId="c3">
    <w:name w:val="c3"/>
    <w:basedOn w:val="a0"/>
    <w:rsid w:val="00620FCB"/>
  </w:style>
  <w:style w:type="paragraph" w:customStyle="1" w:styleId="c4">
    <w:name w:val="c4"/>
    <w:basedOn w:val="a"/>
    <w:rsid w:val="00620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20FCB"/>
  </w:style>
  <w:style w:type="paragraph" w:customStyle="1" w:styleId="c0">
    <w:name w:val="c0"/>
    <w:basedOn w:val="a"/>
    <w:rsid w:val="00620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F1E11"/>
  </w:style>
  <w:style w:type="character" w:customStyle="1" w:styleId="c6">
    <w:name w:val="c6"/>
    <w:basedOn w:val="a0"/>
    <w:rsid w:val="00BF1E11"/>
  </w:style>
  <w:style w:type="character" w:customStyle="1" w:styleId="c17">
    <w:name w:val="c17"/>
    <w:basedOn w:val="a0"/>
    <w:rsid w:val="00BF1E11"/>
  </w:style>
  <w:style w:type="character" w:customStyle="1" w:styleId="c20">
    <w:name w:val="c20"/>
    <w:basedOn w:val="a0"/>
    <w:rsid w:val="00BF1E11"/>
  </w:style>
  <w:style w:type="character" w:customStyle="1" w:styleId="c10">
    <w:name w:val="c10"/>
    <w:basedOn w:val="a0"/>
    <w:rsid w:val="00BF1E11"/>
  </w:style>
  <w:style w:type="character" w:customStyle="1" w:styleId="c5">
    <w:name w:val="c5"/>
    <w:basedOn w:val="a0"/>
    <w:rsid w:val="00BF1E11"/>
  </w:style>
  <w:style w:type="character" w:customStyle="1" w:styleId="c13">
    <w:name w:val="c13"/>
    <w:basedOn w:val="a0"/>
    <w:rsid w:val="00BF1E11"/>
  </w:style>
  <w:style w:type="character" w:customStyle="1" w:styleId="c11">
    <w:name w:val="c11"/>
    <w:basedOn w:val="a0"/>
    <w:rsid w:val="00BF1E11"/>
  </w:style>
  <w:style w:type="character" w:customStyle="1" w:styleId="c21">
    <w:name w:val="c21"/>
    <w:basedOn w:val="a0"/>
    <w:rsid w:val="00BF1E11"/>
  </w:style>
  <w:style w:type="character" w:customStyle="1" w:styleId="c8">
    <w:name w:val="c8"/>
    <w:basedOn w:val="a0"/>
    <w:rsid w:val="00BF1E11"/>
  </w:style>
  <w:style w:type="character" w:customStyle="1" w:styleId="c28">
    <w:name w:val="c28"/>
    <w:basedOn w:val="a0"/>
    <w:rsid w:val="00BF1E11"/>
  </w:style>
  <w:style w:type="character" w:customStyle="1" w:styleId="c23">
    <w:name w:val="c23"/>
    <w:basedOn w:val="a0"/>
    <w:rsid w:val="00BF1E11"/>
  </w:style>
  <w:style w:type="character" w:customStyle="1" w:styleId="c19">
    <w:name w:val="c19"/>
    <w:basedOn w:val="a0"/>
    <w:rsid w:val="00BF1E11"/>
  </w:style>
  <w:style w:type="character" w:customStyle="1" w:styleId="c16">
    <w:name w:val="c16"/>
    <w:basedOn w:val="a0"/>
    <w:rsid w:val="00BF1E11"/>
  </w:style>
  <w:style w:type="paragraph" w:customStyle="1" w:styleId="c29">
    <w:name w:val="c29"/>
    <w:basedOn w:val="a"/>
    <w:rsid w:val="00BF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F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1E11"/>
    <w:pPr>
      <w:ind w:left="720"/>
      <w:contextualSpacing/>
    </w:pPr>
  </w:style>
  <w:style w:type="paragraph" w:styleId="a4">
    <w:name w:val="No Spacing"/>
    <w:uiPriority w:val="1"/>
    <w:qFormat/>
    <w:rsid w:val="00511C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0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4100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4100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rmal (Web)"/>
    <w:basedOn w:val="a"/>
    <w:uiPriority w:val="99"/>
    <w:semiHidden/>
    <w:unhideWhenUsed/>
    <w:rsid w:val="008C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55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C8DEC-7F1E-4840-AA9A-924A2C63A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3162</Words>
  <Characters>18028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5</cp:revision>
  <cp:lastPrinted>2026-02-22T06:53:00Z</cp:lastPrinted>
  <dcterms:created xsi:type="dcterms:W3CDTF">2026-03-28T09:35:00Z</dcterms:created>
  <dcterms:modified xsi:type="dcterms:W3CDTF">2026-03-28T09:58:00Z</dcterms:modified>
</cp:coreProperties>
</file>