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23C3F" w14:textId="4E65AC65" w:rsidR="00DC3E24" w:rsidRPr="000A0BA6" w:rsidRDefault="000A0BA6" w:rsidP="00DC3E24">
      <w:pPr>
        <w:widowControl w:val="0"/>
        <w:shd w:val="clear" w:color="auto" w:fill="FFFFFF"/>
        <w:tabs>
          <w:tab w:val="left" w:pos="4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AFADB8E" wp14:editId="5D3E3CE3">
                <wp:extent cx="304800" cy="304800"/>
                <wp:effectExtent l="0" t="0" r="0" b="0"/>
                <wp:docPr id="1742157695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9D610" w14:textId="77777777" w:rsidR="000A0BA6" w:rsidRDefault="000A0BA6" w:rsidP="004D4E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FADB8E" id="Прямоугольник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VuX39gBAACp&#10;AwAADgAAAAAAAAAAAAAAAAAuAgAAZHJzL2Uyb0RvYy54bWxQSwECLQAUAAYACAAAACEATKDpLNgA&#10;AAADAQAADwAAAAAAAAAAAAAAAAAyBAAAZHJzL2Rvd25yZXYueG1sUEsFBgAAAAAEAAQA8wAAADcF&#10;AAAAAA==&#10;" filled="f" stroked="f">
                <o:lock v:ext="edit" aspectratio="t"/>
                <v:textbox>
                  <w:txbxContent>
                    <w:p w14:paraId="3D89D610" w14:textId="77777777" w:rsidR="000A0BA6" w:rsidRDefault="000A0BA6" w:rsidP="004D4ECC"/>
                  </w:txbxContent>
                </v:textbox>
                <w10:anchorlock/>
              </v:rect>
            </w:pict>
          </mc:Fallback>
        </mc:AlternateContent>
      </w:r>
    </w:p>
    <w:p w14:paraId="3EFCC501" w14:textId="33E6AEE5" w:rsidR="00DC3E24" w:rsidRPr="00BC19B1" w:rsidRDefault="00DC3E24" w:rsidP="00DC3E24">
      <w:pPr>
        <w:widowControl w:val="0"/>
        <w:shd w:val="clear" w:color="auto" w:fill="FFFFFF"/>
        <w:tabs>
          <w:tab w:val="left" w:pos="43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B6CF287" w14:textId="77777777" w:rsidR="004D4ECC" w:rsidRDefault="004D4ECC" w:rsidP="004D4ECC">
      <w:pPr>
        <w:widowControl w:val="0"/>
        <w:shd w:val="clear" w:color="auto" w:fill="FFFFFF"/>
        <w:tabs>
          <w:tab w:val="left" w:pos="43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0690AE4" wp14:editId="6E16618E">
            <wp:extent cx="2860675" cy="2647950"/>
            <wp:effectExtent l="0" t="0" r="0" b="0"/>
            <wp:docPr id="152699478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789" cy="2680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7B9DE37" w14:textId="77777777" w:rsidR="004D4ECC" w:rsidRDefault="004D4ECC" w:rsidP="004D4ECC">
      <w:pPr>
        <w:widowControl w:val="0"/>
        <w:shd w:val="clear" w:color="auto" w:fill="FFFFFF"/>
        <w:tabs>
          <w:tab w:val="left" w:pos="43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21E8BA9" w14:textId="1C10B343" w:rsidR="00DC3E24" w:rsidRPr="00874479" w:rsidRDefault="0010419B" w:rsidP="004D4ECC">
      <w:pPr>
        <w:widowControl w:val="0"/>
        <w:shd w:val="clear" w:color="auto" w:fill="FFFFFF"/>
        <w:tabs>
          <w:tab w:val="left" w:pos="43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ФИО: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Бавокова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Фатима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Хазраиловна</w:t>
      </w:r>
      <w:proofErr w:type="spellEnd"/>
    </w:p>
    <w:p w14:paraId="68E09321" w14:textId="46956AF3" w:rsidR="00DC3E24" w:rsidRPr="00874479" w:rsidRDefault="0010419B" w:rsidP="004D4ECC">
      <w:pPr>
        <w:widowControl w:val="0"/>
        <w:shd w:val="clear" w:color="auto" w:fill="FFFFFF"/>
        <w:tabs>
          <w:tab w:val="left" w:pos="43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Возраст: 49лет.</w:t>
      </w:r>
    </w:p>
    <w:p w14:paraId="0A7956CC" w14:textId="44D66FFC" w:rsidR="00DC3E24" w:rsidRPr="00874479" w:rsidRDefault="00DC3E24" w:rsidP="004D4ECC">
      <w:pPr>
        <w:widowControl w:val="0"/>
        <w:shd w:val="clear" w:color="auto" w:fill="FFFFFF"/>
        <w:tabs>
          <w:tab w:val="left" w:pos="43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87447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Должность: </w:t>
      </w:r>
      <w:r w:rsidR="004D4ECC">
        <w:rPr>
          <w:rFonts w:ascii="Times New Roman" w:hAnsi="Times New Roman"/>
          <w:b/>
          <w:bCs/>
          <w:sz w:val="24"/>
          <w:szCs w:val="24"/>
          <w:lang w:eastAsia="ru-RU"/>
        </w:rPr>
        <w:t>Учитель начальных классов. Педагог дополнительного образования.</w:t>
      </w:r>
    </w:p>
    <w:p w14:paraId="6C03999D" w14:textId="77777777" w:rsidR="00DC3E24" w:rsidRPr="00874479" w:rsidRDefault="00DC3E24" w:rsidP="004D4ECC">
      <w:pPr>
        <w:widowControl w:val="0"/>
        <w:shd w:val="clear" w:color="auto" w:fill="FFFFFF"/>
        <w:tabs>
          <w:tab w:val="left" w:pos="43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74479">
        <w:rPr>
          <w:rFonts w:ascii="Times New Roman" w:hAnsi="Times New Roman"/>
          <w:b/>
          <w:bCs/>
          <w:sz w:val="24"/>
          <w:szCs w:val="24"/>
          <w:lang w:eastAsia="ru-RU"/>
        </w:rPr>
        <w:t>Регион: КБР</w:t>
      </w:r>
    </w:p>
    <w:p w14:paraId="6128FD24" w14:textId="77777777" w:rsidR="00DC3E24" w:rsidRPr="00874479" w:rsidRDefault="00DC3E24" w:rsidP="00DC3E24">
      <w:pPr>
        <w:widowControl w:val="0"/>
        <w:shd w:val="clear" w:color="auto" w:fill="FFFFFF"/>
        <w:tabs>
          <w:tab w:val="left" w:pos="4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C843780" w14:textId="77777777" w:rsidR="00DC3E24" w:rsidRPr="00874479" w:rsidRDefault="00DC3E24" w:rsidP="00DC3E24">
      <w:pPr>
        <w:widowControl w:val="0"/>
        <w:shd w:val="clear" w:color="auto" w:fill="FFFFFF"/>
        <w:tabs>
          <w:tab w:val="left" w:pos="4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1CA9852F" w14:textId="1CD1149E" w:rsidR="00DC3E24" w:rsidRPr="004D4ECC" w:rsidRDefault="00DC3E24" w:rsidP="00DC3E24">
      <w:pPr>
        <w:widowControl w:val="0"/>
        <w:shd w:val="clear" w:color="auto" w:fill="FFFFFF"/>
        <w:tabs>
          <w:tab w:val="left" w:pos="4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874479">
        <w:rPr>
          <w:rFonts w:ascii="Times New Roman" w:hAnsi="Times New Roman"/>
          <w:bCs/>
          <w:sz w:val="24"/>
          <w:szCs w:val="24"/>
          <w:u w:val="single"/>
          <w:lang w:eastAsia="ru-RU"/>
        </w:rPr>
        <w:t>Дата рождения:</w:t>
      </w:r>
      <w:r w:rsidR="00DF739F">
        <w:rPr>
          <w:rFonts w:ascii="Times New Roman" w:hAnsi="Times New Roman"/>
          <w:bCs/>
          <w:sz w:val="24"/>
          <w:szCs w:val="24"/>
          <w:lang w:eastAsia="ru-RU"/>
        </w:rPr>
        <w:t xml:space="preserve">  18.</w:t>
      </w:r>
      <w:r w:rsidR="00DF739F" w:rsidRPr="00DF739F">
        <w:rPr>
          <w:rFonts w:ascii="Times New Roman" w:hAnsi="Times New Roman"/>
          <w:bCs/>
          <w:sz w:val="24"/>
          <w:szCs w:val="24"/>
          <w:lang w:eastAsia="ru-RU"/>
        </w:rPr>
        <w:t>10</w:t>
      </w:r>
      <w:r w:rsidR="00DF739F">
        <w:rPr>
          <w:rFonts w:ascii="Times New Roman" w:hAnsi="Times New Roman"/>
          <w:bCs/>
          <w:sz w:val="24"/>
          <w:szCs w:val="24"/>
          <w:lang w:eastAsia="ru-RU"/>
        </w:rPr>
        <w:t>.1976</w:t>
      </w:r>
      <w:r w:rsidRPr="00874479">
        <w:rPr>
          <w:rFonts w:ascii="Times New Roman" w:hAnsi="Times New Roman"/>
          <w:bCs/>
          <w:sz w:val="24"/>
          <w:szCs w:val="24"/>
          <w:lang w:eastAsia="ru-RU"/>
        </w:rPr>
        <w:t>г.</w:t>
      </w:r>
    </w:p>
    <w:p w14:paraId="2E6722F5" w14:textId="23681FF3" w:rsidR="00DC3E24" w:rsidRDefault="00DC3E24" w:rsidP="00DC3E24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74479">
        <w:rPr>
          <w:rFonts w:ascii="Times New Roman" w:hAnsi="Times New Roman"/>
          <w:bCs/>
          <w:sz w:val="24"/>
          <w:szCs w:val="24"/>
          <w:u w:val="single"/>
          <w:lang w:eastAsia="ru-RU"/>
        </w:rPr>
        <w:t>Место рождения:</w:t>
      </w:r>
      <w:r w:rsidRPr="00874479">
        <w:rPr>
          <w:rFonts w:ascii="Times New Roman" w:hAnsi="Times New Roman"/>
          <w:bCs/>
          <w:color w:val="FF0000"/>
          <w:sz w:val="24"/>
          <w:szCs w:val="24"/>
          <w:lang w:eastAsia="ru-RU"/>
        </w:rPr>
        <w:t xml:space="preserve"> </w:t>
      </w:r>
      <w:r w:rsidR="00DF739F">
        <w:rPr>
          <w:rFonts w:ascii="Times New Roman" w:hAnsi="Times New Roman"/>
          <w:bCs/>
          <w:sz w:val="24"/>
          <w:szCs w:val="24"/>
          <w:lang w:eastAsia="ru-RU"/>
        </w:rPr>
        <w:t>КБР, Чегемский р-н, поселок Чегем – 1</w:t>
      </w:r>
    </w:p>
    <w:p w14:paraId="5E7D23CD" w14:textId="5F58F02A" w:rsidR="00DF739F" w:rsidRPr="00DF739F" w:rsidRDefault="0082291D" w:rsidP="00DF739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u w:val="single"/>
        </w:rPr>
        <w:t xml:space="preserve"> </w:t>
      </w: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7"/>
        <w:gridCol w:w="4110"/>
      </w:tblGrid>
      <w:tr w:rsidR="001D68C4" w:rsidRPr="001D68C4" w14:paraId="43B569A7" w14:textId="77777777" w:rsidTr="0082291D">
        <w:tc>
          <w:tcPr>
            <w:tcW w:w="10377" w:type="dxa"/>
            <w:gridSpan w:val="2"/>
          </w:tcPr>
          <w:p w14:paraId="7CC59A17" w14:textId="77777777" w:rsidR="001D68C4" w:rsidRPr="001D68C4" w:rsidRDefault="001D68C4" w:rsidP="001D68C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1D68C4" w:rsidRPr="001D68C4" w14:paraId="6A4675BC" w14:textId="77777777" w:rsidTr="0082291D">
        <w:tc>
          <w:tcPr>
            <w:tcW w:w="6267" w:type="dxa"/>
          </w:tcPr>
          <w:p w14:paraId="21A30AE7" w14:textId="77777777" w:rsidR="001D68C4" w:rsidRPr="001D68C4" w:rsidRDefault="001D68C4" w:rsidP="001D68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>Место работы (наименование образовательной организации по уставу)</w:t>
            </w:r>
          </w:p>
        </w:tc>
        <w:tc>
          <w:tcPr>
            <w:tcW w:w="4110" w:type="dxa"/>
          </w:tcPr>
          <w:p w14:paraId="06E61497" w14:textId="77777777" w:rsidR="001D68C4" w:rsidRPr="001D68C4" w:rsidRDefault="001D68C4" w:rsidP="001D68C4">
            <w:pPr>
              <w:widowControl w:val="0"/>
              <w:spacing w:line="24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</w:t>
            </w:r>
          </w:p>
          <w:p w14:paraId="43B0A212" w14:textId="77777777" w:rsidR="001D68C4" w:rsidRPr="001D68C4" w:rsidRDefault="001D68C4" w:rsidP="001D68C4">
            <w:pPr>
              <w:widowControl w:val="0"/>
              <w:spacing w:line="24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«Средняя общеобразовательная школа» </w:t>
            </w:r>
            <w:proofErr w:type="spellStart"/>
            <w:r w:rsidRPr="001D68C4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с.п</w:t>
            </w:r>
            <w:proofErr w:type="spellEnd"/>
            <w:r w:rsidRPr="001D68C4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. Урвань</w:t>
            </w:r>
          </w:p>
        </w:tc>
      </w:tr>
      <w:tr w:rsidR="001D68C4" w:rsidRPr="001D68C4" w14:paraId="7B983D0F" w14:textId="77777777" w:rsidTr="0082291D">
        <w:tc>
          <w:tcPr>
            <w:tcW w:w="6267" w:type="dxa"/>
          </w:tcPr>
          <w:p w14:paraId="2C1FAE66" w14:textId="77777777" w:rsidR="001D68C4" w:rsidRPr="001D68C4" w:rsidRDefault="001D68C4" w:rsidP="001D68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Должность (с указание предмета, дисциплины, направления)  </w:t>
            </w:r>
          </w:p>
        </w:tc>
        <w:tc>
          <w:tcPr>
            <w:tcW w:w="4110" w:type="dxa"/>
          </w:tcPr>
          <w:p w14:paraId="5672579E" w14:textId="77777777" w:rsidR="001D68C4" w:rsidRPr="001D68C4" w:rsidRDefault="001D68C4" w:rsidP="001D68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1D68C4" w:rsidRPr="001D68C4" w14:paraId="4BE4B762" w14:textId="77777777" w:rsidTr="0082291D">
        <w:tc>
          <w:tcPr>
            <w:tcW w:w="6267" w:type="dxa"/>
          </w:tcPr>
          <w:p w14:paraId="1A6B6189" w14:textId="77777777" w:rsidR="001D68C4" w:rsidRPr="001D68C4" w:rsidRDefault="001D68C4" w:rsidP="001D68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Имеющаяся квалификационная категория </w:t>
            </w:r>
          </w:p>
        </w:tc>
        <w:tc>
          <w:tcPr>
            <w:tcW w:w="4110" w:type="dxa"/>
          </w:tcPr>
          <w:p w14:paraId="24898CA1" w14:textId="77777777" w:rsidR="001D68C4" w:rsidRPr="001D68C4" w:rsidRDefault="001D68C4" w:rsidP="001D68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</w:tr>
      <w:tr w:rsidR="001D68C4" w:rsidRPr="001D68C4" w14:paraId="03D003FD" w14:textId="77777777" w:rsidTr="0082291D">
        <w:tc>
          <w:tcPr>
            <w:tcW w:w="10377" w:type="dxa"/>
            <w:gridSpan w:val="2"/>
          </w:tcPr>
          <w:p w14:paraId="205BFB9A" w14:textId="77777777" w:rsidR="001D68C4" w:rsidRPr="001D68C4" w:rsidRDefault="001D68C4" w:rsidP="001D68C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1D68C4" w:rsidRPr="001D68C4" w14:paraId="61BA2069" w14:textId="77777777" w:rsidTr="0082291D">
        <w:tc>
          <w:tcPr>
            <w:tcW w:w="6267" w:type="dxa"/>
          </w:tcPr>
          <w:p w14:paraId="5E35A77F" w14:textId="77777777" w:rsidR="001D68C4" w:rsidRPr="001D68C4" w:rsidRDefault="001D68C4" w:rsidP="001D68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4110" w:type="dxa"/>
          </w:tcPr>
          <w:p w14:paraId="4B67A1E1" w14:textId="77777777" w:rsidR="001D68C4" w:rsidRPr="001D68C4" w:rsidRDefault="001D68C4" w:rsidP="001D68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1D68C4" w:rsidRPr="001D68C4" w14:paraId="6B1FFB58" w14:textId="77777777" w:rsidTr="0082291D">
        <w:tc>
          <w:tcPr>
            <w:tcW w:w="6267" w:type="dxa"/>
          </w:tcPr>
          <w:p w14:paraId="3C7A36A9" w14:textId="77777777" w:rsidR="001D68C4" w:rsidRPr="001D68C4" w:rsidRDefault="001D68C4" w:rsidP="001D6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Учебное заведение (окончил, обучается) </w:t>
            </w:r>
          </w:p>
        </w:tc>
        <w:tc>
          <w:tcPr>
            <w:tcW w:w="4110" w:type="dxa"/>
          </w:tcPr>
          <w:p w14:paraId="378FB50E" w14:textId="77777777" w:rsidR="001D68C4" w:rsidRPr="001D68C4" w:rsidRDefault="001D68C4" w:rsidP="001D6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>МГОПУ</w:t>
            </w:r>
          </w:p>
          <w:p w14:paraId="1F21B4C0" w14:textId="77777777" w:rsidR="001D68C4" w:rsidRPr="001D68C4" w:rsidRDefault="001D68C4" w:rsidP="001D6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 колледж КБГУ</w:t>
            </w:r>
          </w:p>
        </w:tc>
      </w:tr>
      <w:tr w:rsidR="001D68C4" w:rsidRPr="001D68C4" w14:paraId="042C7364" w14:textId="77777777" w:rsidTr="0082291D">
        <w:tc>
          <w:tcPr>
            <w:tcW w:w="6267" w:type="dxa"/>
          </w:tcPr>
          <w:p w14:paraId="44FA57C1" w14:textId="77777777" w:rsidR="001D68C4" w:rsidRPr="001D68C4" w:rsidRDefault="001D68C4" w:rsidP="001D68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Специальность/направление и профиль по диплому </w:t>
            </w:r>
          </w:p>
        </w:tc>
        <w:tc>
          <w:tcPr>
            <w:tcW w:w="4110" w:type="dxa"/>
          </w:tcPr>
          <w:p w14:paraId="53055975" w14:textId="77777777" w:rsidR="001D68C4" w:rsidRPr="001D68C4" w:rsidRDefault="001D68C4" w:rsidP="001D6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и литература</w:t>
            </w:r>
          </w:p>
          <w:p w14:paraId="0F45CF40" w14:textId="77777777" w:rsidR="001D68C4" w:rsidRPr="001D68C4" w:rsidRDefault="001D68C4" w:rsidP="001D6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>Преподавание в начальных классов</w:t>
            </w:r>
          </w:p>
        </w:tc>
      </w:tr>
      <w:tr w:rsidR="001D68C4" w:rsidRPr="001D68C4" w14:paraId="60C8B0C7" w14:textId="77777777" w:rsidTr="0082291D">
        <w:tc>
          <w:tcPr>
            <w:tcW w:w="6267" w:type="dxa"/>
          </w:tcPr>
          <w:p w14:paraId="38536C17" w14:textId="77777777" w:rsidR="001D68C4" w:rsidRPr="001D68C4" w:rsidRDefault="001D68C4" w:rsidP="001D68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4110" w:type="dxa"/>
          </w:tcPr>
          <w:p w14:paraId="73668100" w14:textId="77777777" w:rsidR="001D68C4" w:rsidRPr="001D68C4" w:rsidRDefault="001D68C4" w:rsidP="001D6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14:paraId="3E6FC440" w14:textId="77777777" w:rsidR="001D68C4" w:rsidRPr="001D68C4" w:rsidRDefault="001D68C4" w:rsidP="001D6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1D68C4" w:rsidRPr="001D68C4" w14:paraId="23884CAF" w14:textId="77777777" w:rsidTr="0082291D">
        <w:tc>
          <w:tcPr>
            <w:tcW w:w="6267" w:type="dxa"/>
          </w:tcPr>
          <w:p w14:paraId="0E32A0DB" w14:textId="77777777" w:rsidR="001D68C4" w:rsidRPr="001D68C4" w:rsidRDefault="001D68C4" w:rsidP="001D68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4110" w:type="dxa"/>
          </w:tcPr>
          <w:p w14:paraId="4751ADE0" w14:textId="77777777" w:rsidR="001D68C4" w:rsidRPr="001D68C4" w:rsidRDefault="001D68C4" w:rsidP="001D68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>АНО ДПО СКЦПП</w:t>
            </w:r>
          </w:p>
        </w:tc>
      </w:tr>
      <w:tr w:rsidR="001D68C4" w:rsidRPr="001D68C4" w14:paraId="3F25EF96" w14:textId="77777777" w:rsidTr="0082291D">
        <w:tc>
          <w:tcPr>
            <w:tcW w:w="6267" w:type="dxa"/>
          </w:tcPr>
          <w:p w14:paraId="3EF2950A" w14:textId="77777777" w:rsidR="001D68C4" w:rsidRPr="001D68C4" w:rsidRDefault="001D68C4" w:rsidP="001D68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4110" w:type="dxa"/>
          </w:tcPr>
          <w:p w14:paraId="7B4C74B3" w14:textId="77777777" w:rsidR="001D68C4" w:rsidRPr="001D68C4" w:rsidRDefault="001D68C4" w:rsidP="001D68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>Педагог дополнительного образования, преподаватель</w:t>
            </w:r>
          </w:p>
        </w:tc>
      </w:tr>
      <w:tr w:rsidR="001D68C4" w:rsidRPr="001D68C4" w14:paraId="1E23E839" w14:textId="77777777" w:rsidTr="0082291D">
        <w:tc>
          <w:tcPr>
            <w:tcW w:w="10377" w:type="dxa"/>
            <w:gridSpan w:val="2"/>
          </w:tcPr>
          <w:p w14:paraId="2D653160" w14:textId="77777777" w:rsidR="001D68C4" w:rsidRPr="001D68C4" w:rsidRDefault="001D68C4" w:rsidP="001D68C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>Стаж работы</w:t>
            </w:r>
          </w:p>
        </w:tc>
      </w:tr>
      <w:tr w:rsidR="001D68C4" w:rsidRPr="001D68C4" w14:paraId="680D5989" w14:textId="77777777" w:rsidTr="0082291D">
        <w:tc>
          <w:tcPr>
            <w:tcW w:w="6267" w:type="dxa"/>
          </w:tcPr>
          <w:p w14:paraId="62909CF6" w14:textId="77777777" w:rsidR="001D68C4" w:rsidRPr="001D68C4" w:rsidRDefault="001D68C4" w:rsidP="001D68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>Общий трудовой стаж (полных лет)</w:t>
            </w:r>
          </w:p>
        </w:tc>
        <w:tc>
          <w:tcPr>
            <w:tcW w:w="4110" w:type="dxa"/>
          </w:tcPr>
          <w:p w14:paraId="60E2636E" w14:textId="77777777" w:rsidR="001D68C4" w:rsidRPr="001D68C4" w:rsidRDefault="001D68C4" w:rsidP="001D68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>32 лет</w:t>
            </w:r>
          </w:p>
        </w:tc>
      </w:tr>
      <w:tr w:rsidR="001D68C4" w:rsidRPr="001D68C4" w14:paraId="5C142613" w14:textId="77777777" w:rsidTr="0082291D">
        <w:tc>
          <w:tcPr>
            <w:tcW w:w="6267" w:type="dxa"/>
          </w:tcPr>
          <w:p w14:paraId="6330D028" w14:textId="77777777" w:rsidR="001D68C4" w:rsidRPr="001D68C4" w:rsidRDefault="001D68C4" w:rsidP="001D68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Стаж педагогической работы </w:t>
            </w:r>
          </w:p>
        </w:tc>
        <w:tc>
          <w:tcPr>
            <w:tcW w:w="4110" w:type="dxa"/>
          </w:tcPr>
          <w:p w14:paraId="62AE843E" w14:textId="77777777" w:rsidR="001D68C4" w:rsidRPr="001D68C4" w:rsidRDefault="001D68C4" w:rsidP="001D68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>26 лет</w:t>
            </w:r>
          </w:p>
        </w:tc>
      </w:tr>
      <w:tr w:rsidR="001D68C4" w:rsidRPr="001D68C4" w14:paraId="21CEB286" w14:textId="77777777" w:rsidTr="0082291D">
        <w:tc>
          <w:tcPr>
            <w:tcW w:w="6267" w:type="dxa"/>
          </w:tcPr>
          <w:p w14:paraId="0C0581CB" w14:textId="77777777" w:rsidR="001D68C4" w:rsidRPr="001D68C4" w:rsidRDefault="001D68C4" w:rsidP="001D68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4110" w:type="dxa"/>
          </w:tcPr>
          <w:p w14:paraId="4A5108E2" w14:textId="77777777" w:rsidR="001D68C4" w:rsidRPr="001D68C4" w:rsidRDefault="001D68C4" w:rsidP="001D68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>12 лет</w:t>
            </w:r>
          </w:p>
        </w:tc>
      </w:tr>
      <w:tr w:rsidR="001D68C4" w:rsidRPr="001D68C4" w14:paraId="3DBB5598" w14:textId="77777777" w:rsidTr="0082291D">
        <w:tc>
          <w:tcPr>
            <w:tcW w:w="6267" w:type="dxa"/>
          </w:tcPr>
          <w:p w14:paraId="11A39227" w14:textId="77777777" w:rsidR="001D68C4" w:rsidRPr="001D68C4" w:rsidRDefault="001D68C4" w:rsidP="001D68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>Стаж работы в должности Педагог дополнительного образования, преподаватель</w:t>
            </w:r>
          </w:p>
        </w:tc>
        <w:tc>
          <w:tcPr>
            <w:tcW w:w="4110" w:type="dxa"/>
          </w:tcPr>
          <w:p w14:paraId="4B2AA2FB" w14:textId="7192EDFC" w:rsidR="001D68C4" w:rsidRPr="001D68C4" w:rsidRDefault="001D68C4" w:rsidP="001D68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4D4E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68C4"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14:paraId="74D65D02" w14:textId="5EBB187A" w:rsidR="0082291D" w:rsidRDefault="0082291D" w:rsidP="00DC3E24">
      <w:pPr>
        <w:shd w:val="clear" w:color="auto" w:fill="FFFFFF"/>
        <w:ind w:right="-2"/>
        <w:rPr>
          <w:rFonts w:ascii="Times New Roman" w:hAnsi="Times New Roman"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center" w:tblpY="39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3"/>
        <w:gridCol w:w="1746"/>
        <w:gridCol w:w="3888"/>
        <w:gridCol w:w="2619"/>
      </w:tblGrid>
      <w:tr w:rsidR="0082291D" w:rsidRPr="00874479" w14:paraId="1C7EFAB3" w14:textId="77777777" w:rsidTr="0082291D">
        <w:trPr>
          <w:cantSplit/>
          <w:trHeight w:val="232"/>
        </w:trPr>
        <w:tc>
          <w:tcPr>
            <w:tcW w:w="3269" w:type="dxa"/>
            <w:gridSpan w:val="2"/>
            <w:vAlign w:val="center"/>
          </w:tcPr>
          <w:p w14:paraId="279C38C6" w14:textId="77777777" w:rsidR="0082291D" w:rsidRPr="00874479" w:rsidRDefault="0082291D" w:rsidP="0082291D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79">
              <w:rPr>
                <w:rFonts w:ascii="Times New Roman" w:hAnsi="Times New Roman"/>
                <w:sz w:val="24"/>
                <w:szCs w:val="24"/>
              </w:rPr>
              <w:t>Число, месяц и год</w:t>
            </w:r>
          </w:p>
        </w:tc>
        <w:tc>
          <w:tcPr>
            <w:tcW w:w="3888" w:type="dxa"/>
            <w:vMerge w:val="restart"/>
            <w:vAlign w:val="center"/>
          </w:tcPr>
          <w:p w14:paraId="2F3ACC89" w14:textId="77777777" w:rsidR="0082291D" w:rsidRPr="00874479" w:rsidRDefault="0082291D" w:rsidP="0082291D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79">
              <w:rPr>
                <w:rFonts w:ascii="Times New Roman" w:hAnsi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2619" w:type="dxa"/>
            <w:vMerge w:val="restart"/>
            <w:vAlign w:val="center"/>
          </w:tcPr>
          <w:p w14:paraId="7DC57DFB" w14:textId="77777777" w:rsidR="0082291D" w:rsidRPr="00874479" w:rsidRDefault="0082291D" w:rsidP="0082291D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79">
              <w:rPr>
                <w:rFonts w:ascii="Times New Roman" w:hAnsi="Times New Roman"/>
                <w:sz w:val="24"/>
                <w:szCs w:val="24"/>
              </w:rPr>
              <w:t>Адрес организации</w:t>
            </w:r>
          </w:p>
        </w:tc>
      </w:tr>
      <w:tr w:rsidR="0082291D" w:rsidRPr="00874479" w14:paraId="6A428491" w14:textId="77777777" w:rsidTr="0082291D">
        <w:trPr>
          <w:cantSplit/>
          <w:trHeight w:val="220"/>
        </w:trPr>
        <w:tc>
          <w:tcPr>
            <w:tcW w:w="0" w:type="auto"/>
            <w:vAlign w:val="center"/>
          </w:tcPr>
          <w:p w14:paraId="4E6469E3" w14:textId="77777777" w:rsidR="0082291D" w:rsidRPr="00874479" w:rsidRDefault="0082291D" w:rsidP="0082291D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79">
              <w:rPr>
                <w:rFonts w:ascii="Times New Roman" w:hAnsi="Times New Roman"/>
                <w:sz w:val="24"/>
                <w:szCs w:val="24"/>
              </w:rPr>
              <w:t>приема</w:t>
            </w:r>
          </w:p>
        </w:tc>
        <w:tc>
          <w:tcPr>
            <w:tcW w:w="1736" w:type="dxa"/>
            <w:vAlign w:val="center"/>
          </w:tcPr>
          <w:p w14:paraId="7D3F0087" w14:textId="77777777" w:rsidR="0082291D" w:rsidRPr="00874479" w:rsidRDefault="0082291D" w:rsidP="0082291D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79">
              <w:rPr>
                <w:rFonts w:ascii="Times New Roman" w:hAnsi="Times New Roman"/>
                <w:sz w:val="24"/>
                <w:szCs w:val="24"/>
              </w:rPr>
              <w:t>увольнения</w:t>
            </w:r>
          </w:p>
        </w:tc>
        <w:tc>
          <w:tcPr>
            <w:tcW w:w="3888" w:type="dxa"/>
            <w:vMerge/>
            <w:vAlign w:val="center"/>
          </w:tcPr>
          <w:p w14:paraId="75043DCA" w14:textId="77777777" w:rsidR="0082291D" w:rsidRPr="00874479" w:rsidRDefault="0082291D" w:rsidP="0082291D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vAlign w:val="center"/>
          </w:tcPr>
          <w:p w14:paraId="3EC36D3D" w14:textId="77777777" w:rsidR="0082291D" w:rsidRPr="00874479" w:rsidRDefault="0082291D" w:rsidP="0082291D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91D" w:rsidRPr="00874479" w14:paraId="33A17505" w14:textId="77777777" w:rsidTr="0082291D">
        <w:trPr>
          <w:cantSplit/>
          <w:trHeight w:val="220"/>
        </w:trPr>
        <w:tc>
          <w:tcPr>
            <w:tcW w:w="0" w:type="auto"/>
            <w:vAlign w:val="center"/>
          </w:tcPr>
          <w:p w14:paraId="14E48C7D" w14:textId="77777777" w:rsidR="0082291D" w:rsidRPr="00874479" w:rsidRDefault="0082291D" w:rsidP="0082291D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30.08.1998</w:t>
            </w:r>
            <w:r w:rsidRPr="0087447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36" w:type="dxa"/>
            <w:vAlign w:val="center"/>
          </w:tcPr>
          <w:p w14:paraId="1EEE5AC6" w14:textId="77777777" w:rsidR="0082291D" w:rsidRPr="00874479" w:rsidRDefault="0082291D" w:rsidP="0082291D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8" w:type="dxa"/>
            <w:vAlign w:val="center"/>
          </w:tcPr>
          <w:p w14:paraId="391D1CB8" w14:textId="77777777" w:rsidR="0082291D" w:rsidRPr="00874479" w:rsidRDefault="0082291D" w:rsidP="0082291D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79">
              <w:rPr>
                <w:rFonts w:ascii="Times New Roman" w:hAnsi="Times New Roman"/>
                <w:sz w:val="24"/>
                <w:szCs w:val="24"/>
              </w:rPr>
              <w:t xml:space="preserve">МКОУ СОШ </w:t>
            </w:r>
            <w:proofErr w:type="spellStart"/>
            <w:r w:rsidRPr="00874479">
              <w:rPr>
                <w:rFonts w:ascii="Times New Roman" w:hAnsi="Times New Roman"/>
                <w:sz w:val="24"/>
                <w:szCs w:val="24"/>
              </w:rPr>
              <w:t>с.п.Урвань</w:t>
            </w:r>
            <w:proofErr w:type="spellEnd"/>
            <w:r w:rsidRPr="00874479">
              <w:rPr>
                <w:rFonts w:ascii="Times New Roman" w:hAnsi="Times New Roman"/>
                <w:sz w:val="24"/>
                <w:szCs w:val="24"/>
              </w:rPr>
              <w:t xml:space="preserve">, учитель </w:t>
            </w:r>
            <w:r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2619" w:type="dxa"/>
            <w:vAlign w:val="center"/>
          </w:tcPr>
          <w:p w14:paraId="2CE3A0ED" w14:textId="77777777" w:rsidR="0082291D" w:rsidRPr="00874479" w:rsidRDefault="0082291D" w:rsidP="0082291D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79"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 w:rsidRPr="00874479">
              <w:rPr>
                <w:rFonts w:ascii="Times New Roman" w:hAnsi="Times New Roman"/>
                <w:sz w:val="24"/>
                <w:szCs w:val="24"/>
              </w:rPr>
              <w:t>Урванский</w:t>
            </w:r>
            <w:proofErr w:type="spellEnd"/>
            <w:r w:rsidRPr="00874479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874479">
              <w:rPr>
                <w:rFonts w:ascii="Times New Roman" w:hAnsi="Times New Roman"/>
                <w:sz w:val="24"/>
                <w:szCs w:val="24"/>
              </w:rPr>
              <w:t>с.п.Урвань</w:t>
            </w:r>
            <w:proofErr w:type="spellEnd"/>
            <w:r w:rsidRPr="008744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74479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874479">
              <w:rPr>
                <w:rFonts w:ascii="Times New Roman" w:hAnsi="Times New Roman"/>
                <w:sz w:val="24"/>
                <w:szCs w:val="24"/>
              </w:rPr>
              <w:t>, 28</w:t>
            </w:r>
          </w:p>
        </w:tc>
      </w:tr>
      <w:tr w:rsidR="0082291D" w:rsidRPr="00874479" w14:paraId="23F39233" w14:textId="77777777" w:rsidTr="0082291D">
        <w:trPr>
          <w:cantSplit/>
          <w:trHeight w:val="220"/>
        </w:trPr>
        <w:tc>
          <w:tcPr>
            <w:tcW w:w="0" w:type="auto"/>
            <w:vAlign w:val="center"/>
          </w:tcPr>
          <w:p w14:paraId="54132140" w14:textId="77777777" w:rsidR="0082291D" w:rsidRPr="00874479" w:rsidRDefault="0082291D" w:rsidP="0082291D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30.08.2026</w:t>
            </w:r>
            <w:r w:rsidRPr="00874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36" w:type="dxa"/>
            <w:vAlign w:val="center"/>
          </w:tcPr>
          <w:p w14:paraId="7CEF6552" w14:textId="77777777" w:rsidR="0082291D" w:rsidRPr="00874479" w:rsidRDefault="0082291D" w:rsidP="0082291D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8" w:type="dxa"/>
            <w:vAlign w:val="center"/>
          </w:tcPr>
          <w:p w14:paraId="070EE92A" w14:textId="77777777" w:rsidR="0082291D" w:rsidRPr="00874479" w:rsidRDefault="0082291D" w:rsidP="0082291D">
            <w:pPr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79">
              <w:rPr>
                <w:rFonts w:ascii="Times New Roman" w:hAnsi="Times New Roman"/>
                <w:sz w:val="24"/>
                <w:szCs w:val="24"/>
              </w:rPr>
              <w:t xml:space="preserve">МКОУ СОШ </w:t>
            </w:r>
            <w:proofErr w:type="spellStart"/>
            <w:r w:rsidRPr="00874479">
              <w:rPr>
                <w:rFonts w:ascii="Times New Roman" w:hAnsi="Times New Roman"/>
                <w:sz w:val="24"/>
                <w:szCs w:val="24"/>
              </w:rPr>
              <w:t>с.п.Урвань</w:t>
            </w:r>
            <w:proofErr w:type="spellEnd"/>
            <w:r w:rsidRPr="00874479">
              <w:rPr>
                <w:rFonts w:ascii="Times New Roman" w:hAnsi="Times New Roman"/>
                <w:sz w:val="24"/>
                <w:szCs w:val="24"/>
              </w:rPr>
              <w:t xml:space="preserve">, педагог </w:t>
            </w:r>
            <w:proofErr w:type="spellStart"/>
            <w:r w:rsidRPr="00874479"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  <w:r w:rsidRPr="00874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9" w:type="dxa"/>
          </w:tcPr>
          <w:p w14:paraId="621392CC" w14:textId="77777777" w:rsidR="0082291D" w:rsidRPr="00874479" w:rsidRDefault="0082291D" w:rsidP="00822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79">
              <w:rPr>
                <w:rFonts w:ascii="Times New Roman" w:hAnsi="Times New Roman"/>
                <w:sz w:val="24"/>
                <w:szCs w:val="24"/>
              </w:rPr>
              <w:t xml:space="preserve">КБР, </w:t>
            </w:r>
            <w:proofErr w:type="spellStart"/>
            <w:r w:rsidRPr="00874479">
              <w:rPr>
                <w:rFonts w:ascii="Times New Roman" w:hAnsi="Times New Roman"/>
                <w:sz w:val="24"/>
                <w:szCs w:val="24"/>
              </w:rPr>
              <w:t>Урванский</w:t>
            </w:r>
            <w:proofErr w:type="spellEnd"/>
            <w:r w:rsidRPr="00874479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874479">
              <w:rPr>
                <w:rFonts w:ascii="Times New Roman" w:hAnsi="Times New Roman"/>
                <w:sz w:val="24"/>
                <w:szCs w:val="24"/>
              </w:rPr>
              <w:t>с.п.Урвань</w:t>
            </w:r>
            <w:proofErr w:type="spellEnd"/>
            <w:r w:rsidRPr="008744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74479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874479">
              <w:rPr>
                <w:rFonts w:ascii="Times New Roman" w:hAnsi="Times New Roman"/>
                <w:sz w:val="24"/>
                <w:szCs w:val="24"/>
              </w:rPr>
              <w:t>, 28</w:t>
            </w:r>
          </w:p>
        </w:tc>
      </w:tr>
    </w:tbl>
    <w:p w14:paraId="4AA6D8CF" w14:textId="77777777" w:rsidR="0082291D" w:rsidRPr="00874479" w:rsidRDefault="0082291D" w:rsidP="00DC3E24">
      <w:pPr>
        <w:shd w:val="clear" w:color="auto" w:fill="FFFFFF"/>
        <w:ind w:right="-2"/>
        <w:rPr>
          <w:rFonts w:ascii="Times New Roman" w:hAnsi="Times New Roman"/>
          <w:sz w:val="24"/>
          <w:szCs w:val="24"/>
          <w:u w:val="single"/>
        </w:rPr>
      </w:pPr>
    </w:p>
    <w:p w14:paraId="2F8E8F75" w14:textId="77777777" w:rsidR="00DC3E24" w:rsidRPr="00874479" w:rsidRDefault="00DC3E24" w:rsidP="00DC3E24">
      <w:pPr>
        <w:widowControl w:val="0"/>
        <w:shd w:val="clear" w:color="auto" w:fill="FFFFFF"/>
        <w:autoSpaceDE w:val="0"/>
        <w:autoSpaceDN w:val="0"/>
        <w:adjustRightInd w:val="0"/>
        <w:ind w:right="-711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</w:p>
    <w:p w14:paraId="0B2236A0" w14:textId="6FABE2EE" w:rsidR="00DC3E24" w:rsidRPr="00874479" w:rsidRDefault="00DC3E24" w:rsidP="00DC3E24">
      <w:pPr>
        <w:shd w:val="clear" w:color="auto" w:fill="FFFFFF"/>
        <w:ind w:right="-711"/>
        <w:jc w:val="both"/>
        <w:rPr>
          <w:rFonts w:ascii="Times New Roman" w:hAnsi="Times New Roman"/>
          <w:bCs/>
          <w:color w:val="FF0000"/>
          <w:sz w:val="24"/>
          <w:szCs w:val="24"/>
          <w:u w:val="single"/>
        </w:rPr>
      </w:pPr>
      <w:r w:rsidRPr="00874479">
        <w:rPr>
          <w:rFonts w:ascii="Times New Roman" w:hAnsi="Times New Roman"/>
          <w:bCs/>
          <w:sz w:val="24"/>
          <w:szCs w:val="24"/>
          <w:u w:val="single"/>
          <w:lang w:eastAsia="ru-RU"/>
        </w:rPr>
        <w:t>Общественная деятельность:</w:t>
      </w:r>
      <w:r w:rsidRPr="00874479">
        <w:rPr>
          <w:rFonts w:ascii="Times New Roman" w:hAnsi="Times New Roman"/>
          <w:bCs/>
          <w:sz w:val="24"/>
          <w:szCs w:val="24"/>
        </w:rPr>
        <w:t xml:space="preserve"> </w:t>
      </w:r>
      <w:r w:rsidR="004D4ECC">
        <w:rPr>
          <w:rFonts w:ascii="Times New Roman" w:hAnsi="Times New Roman"/>
          <w:bCs/>
          <w:sz w:val="24"/>
          <w:szCs w:val="24"/>
        </w:rPr>
        <w:t xml:space="preserve">Активная волонтерская деятельность, </w:t>
      </w:r>
      <w:r w:rsidRPr="004D4ECC">
        <w:rPr>
          <w:rFonts w:ascii="Times New Roman" w:hAnsi="Times New Roman"/>
          <w:bCs/>
          <w:i/>
          <w:iCs/>
          <w:sz w:val="24"/>
          <w:szCs w:val="24"/>
        </w:rPr>
        <w:t xml:space="preserve"> сторонник партии «Единая Россия»</w:t>
      </w:r>
    </w:p>
    <w:p w14:paraId="3A9657AA" w14:textId="77777777" w:rsidR="00DC3E24" w:rsidRPr="00874479" w:rsidRDefault="00DC3E24" w:rsidP="00DC3E24">
      <w:pPr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48DA6FD5" w14:textId="1757317D" w:rsidR="00DC3E24" w:rsidRDefault="00DC3E24" w:rsidP="001D68C4">
      <w:pPr>
        <w:shd w:val="clear" w:color="auto" w:fill="FFFFFF"/>
        <w:ind w:right="-711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74479">
        <w:rPr>
          <w:rFonts w:ascii="Times New Roman" w:hAnsi="Times New Roman"/>
          <w:bCs/>
          <w:sz w:val="24"/>
          <w:szCs w:val="24"/>
          <w:u w:val="single"/>
        </w:rPr>
        <w:t>Награды</w:t>
      </w:r>
      <w:r w:rsidRPr="00874479">
        <w:rPr>
          <w:rFonts w:ascii="Times New Roman" w:hAnsi="Times New Roman"/>
          <w:bCs/>
          <w:sz w:val="24"/>
          <w:szCs w:val="24"/>
        </w:rPr>
        <w:t>:</w:t>
      </w:r>
      <w:r w:rsidRPr="0087447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tbl>
      <w:tblPr>
        <w:tblW w:w="104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4"/>
        <w:gridCol w:w="3576"/>
      </w:tblGrid>
      <w:tr w:rsidR="001D68C4" w:rsidRPr="001D68C4" w14:paraId="2D0334B9" w14:textId="77777777" w:rsidTr="00365CE8"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4B2A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Наименование награды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7FF8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Дата присвоения</w:t>
            </w:r>
          </w:p>
        </w:tc>
      </w:tr>
      <w:tr w:rsidR="001D68C4" w:rsidRPr="001D68C4" w14:paraId="7719E4CF" w14:textId="77777777" w:rsidTr="00365CE8"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58B3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Диплом победителя в финале очного Всероссийского конкурса профессионального мастерства педагогов «Мой лучший урок», при поддержке: Министерства образования и науки РФ</w:t>
            </w:r>
          </w:p>
          <w:p w14:paraId="7AF9AD68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Комитета по образованию Государственной Думы РФ</w:t>
            </w:r>
          </w:p>
          <w:p w14:paraId="577E5BA7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Общероссийского профсоюза образования. 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ECA9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2011год</w:t>
            </w:r>
          </w:p>
        </w:tc>
      </w:tr>
      <w:tr w:rsidR="001D68C4" w:rsidRPr="001D68C4" w14:paraId="31C60DAE" w14:textId="77777777" w:rsidTr="00365CE8"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DC1A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Медаль «За службу образованию», за успехи и достижения в деле образования подрастающего поколения, утверждена Некоммерческой организацией Благотворительного фонда наследия </w:t>
            </w:r>
            <w:proofErr w:type="spellStart"/>
            <w:r w:rsidRPr="001D68C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Д.И.Менделеева</w:t>
            </w:r>
            <w:proofErr w:type="spellEnd"/>
            <w:r w:rsidRPr="001D68C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при поддержке Министерства образования и науки РФ.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9182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2011год</w:t>
            </w:r>
          </w:p>
        </w:tc>
      </w:tr>
      <w:tr w:rsidR="001D68C4" w:rsidRPr="001D68C4" w14:paraId="7FE01D5B" w14:textId="77777777" w:rsidTr="00365CE8"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A3CE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Грамота Управления образования Урванского муниципального района за многолетний и плодотворный труд в системе образования, весомый вклад в дело обучения и воспитания подрастающего поколения и в честь празднования Дня учителя.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D646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2011год</w:t>
            </w:r>
          </w:p>
        </w:tc>
      </w:tr>
      <w:tr w:rsidR="001D68C4" w:rsidRPr="001D68C4" w14:paraId="0E422397" w14:textId="77777777" w:rsidTr="00365CE8"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3BC5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Грамота Управления образования Урванского муниципального района за победу в профессиональном конкурсе «Учитель года 2012».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DD64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2012год</w:t>
            </w:r>
          </w:p>
        </w:tc>
      </w:tr>
      <w:tr w:rsidR="001D68C4" w:rsidRPr="001D68C4" w14:paraId="3CD8EB67" w14:textId="77777777" w:rsidTr="00365CE8"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1EAA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Благодарственная грамота Кабардино-Балкарского Регионального отделения Всероссийской политической партии «Единая </w:t>
            </w:r>
            <w:proofErr w:type="spellStart"/>
            <w:r w:rsidRPr="001D68C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Россиия</w:t>
            </w:r>
            <w:proofErr w:type="spellEnd"/>
            <w:r w:rsidRPr="001D68C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 за многолетний и плодотворный труд в системе образования, весомый вклад в дело обучения и воспитания подрастающего поколения.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2C2F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2025год</w:t>
            </w:r>
          </w:p>
        </w:tc>
      </w:tr>
      <w:tr w:rsidR="001D68C4" w:rsidRPr="001D68C4" w14:paraId="1CBA4C8F" w14:textId="77777777" w:rsidTr="00365CE8"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B092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Почетная грамота администрации Чегемского района Кабардино-Балкарской республики </w:t>
            </w:r>
            <w:r w:rsidRPr="001D68C4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  <w:r w:rsidRPr="001D68C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Всероссийского и 1 Международного фестиваля искусств им. </w:t>
            </w:r>
            <w:proofErr w:type="spellStart"/>
            <w:r w:rsidRPr="001D68C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Мухадина</w:t>
            </w:r>
            <w:proofErr w:type="spellEnd"/>
            <w:r w:rsidRPr="001D68C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68C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Кишева</w:t>
            </w:r>
            <w:proofErr w:type="spellEnd"/>
            <w:r w:rsidRPr="001D68C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при поддержке Академии художеств РФ за активное участие и выдающийся профессионализм и весомый вклад в подготовку лауреатов фестиваля. Усердие и преданность делу, </w:t>
            </w:r>
            <w:r w:rsidRPr="001D68C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способствующие раскрытию творческого потенциала молодого поколения и укреплению культурных традиций. 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CF4B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2025год</w:t>
            </w:r>
          </w:p>
        </w:tc>
      </w:tr>
      <w:tr w:rsidR="001D68C4" w:rsidRPr="001D68C4" w14:paraId="40B567D6" w14:textId="77777777" w:rsidTr="00365CE8"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DB66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Почётная грамота МКУК «УРДК» за активное участие в культурно-массовых мероприятиях Урванского района и вклад в сохранение народной культуры, межнационального мира и согласия.</w:t>
            </w:r>
          </w:p>
          <w:p w14:paraId="58489C8A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34B8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2025год</w:t>
            </w:r>
          </w:p>
        </w:tc>
      </w:tr>
      <w:tr w:rsidR="001D68C4" w:rsidRPr="001D68C4" w14:paraId="701A55AC" w14:textId="77777777" w:rsidTr="00365CE8"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534A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Грамота местной администрации за добросовестный труд, профессионализм, высокие достижения в воспитании подрастающего поколения.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E97E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2024год</w:t>
            </w:r>
          </w:p>
        </w:tc>
      </w:tr>
      <w:tr w:rsidR="001D68C4" w:rsidRPr="001D68C4" w14:paraId="3E0D0910" w14:textId="77777777" w:rsidTr="00365CE8"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8B97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Грамота за подготовку победителей и призеров Муниципальной предметной олимпиады среди учащихся 2-4 классов по математике, русскому языку, окружающему миру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ED1C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2025год</w:t>
            </w:r>
          </w:p>
        </w:tc>
      </w:tr>
      <w:tr w:rsidR="001D68C4" w:rsidRPr="001D68C4" w14:paraId="28A17107" w14:textId="77777777" w:rsidTr="00365CE8">
        <w:trPr>
          <w:trHeight w:val="710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8601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Благодарность за подготовку победителя республиканской олимпиады по окружающему миру для школьников 1-4 классов «Эльбрус».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8A03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2024год</w:t>
            </w:r>
          </w:p>
        </w:tc>
      </w:tr>
      <w:tr w:rsidR="001D68C4" w:rsidRPr="001D68C4" w14:paraId="4739C0B9" w14:textId="77777777" w:rsidTr="00365CE8">
        <w:trPr>
          <w:trHeight w:val="710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EE83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Министерство просвещения Российской Федерации </w:t>
            </w:r>
          </w:p>
          <w:p w14:paraId="64BFF0AD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Автономная некоммерческая организация «Научно-образовательный центр педагогических проектов» Москва</w:t>
            </w:r>
          </w:p>
          <w:p w14:paraId="32811BED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Благодарственное письмо за вклад в развитие системы образования, профессиональную компетентность, распространение педагогического опыта, посредством участия в профессиональном конкурсе педагогического мастерства. Внеклассное занятие «Си </w:t>
            </w:r>
            <w:proofErr w:type="spellStart"/>
            <w:r w:rsidRPr="001D68C4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адыгэбзэ</w:t>
            </w:r>
            <w:proofErr w:type="spellEnd"/>
            <w:r w:rsidRPr="001D68C4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, гъэ1у </w:t>
            </w:r>
            <w:proofErr w:type="spellStart"/>
            <w:r w:rsidRPr="001D68C4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уи</w:t>
            </w:r>
            <w:proofErr w:type="spellEnd"/>
            <w:r w:rsidRPr="001D68C4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68C4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макъыр</w:t>
            </w:r>
            <w:proofErr w:type="spellEnd"/>
            <w:r w:rsidRPr="001D68C4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68C4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уэ</w:t>
            </w:r>
            <w:proofErr w:type="spellEnd"/>
            <w:r w:rsidRPr="001D68C4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68C4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бзэрабзэу</w:t>
            </w:r>
            <w:proofErr w:type="spellEnd"/>
            <w:r w:rsidRPr="001D68C4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F56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2025год</w:t>
            </w:r>
          </w:p>
        </w:tc>
      </w:tr>
      <w:tr w:rsidR="001D68C4" w:rsidRPr="001D68C4" w14:paraId="3E117A72" w14:textId="77777777" w:rsidTr="00365CE8"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41D1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Благодарность за подготовку победителя республиканской олимпиады по русскому языку для школьников 1-4 классов «Эльбрус».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A2C7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2025год</w:t>
            </w:r>
          </w:p>
        </w:tc>
      </w:tr>
      <w:tr w:rsidR="001D68C4" w:rsidRPr="001D68C4" w14:paraId="60D48AA2" w14:textId="77777777" w:rsidTr="00365CE8"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2C33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Благодарность за подготовку призёра республиканской олимпиады по окружающему миру для школьников 1-4 классов «Эльбрус».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70A1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2025год</w:t>
            </w:r>
          </w:p>
        </w:tc>
      </w:tr>
      <w:tr w:rsidR="001D68C4" w:rsidRPr="001D68C4" w14:paraId="3F89A979" w14:textId="77777777" w:rsidTr="00365CE8"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40E4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Благодарность за существенный вклад в методическое обеспечение учебного процесса по преподаваемой дисциплине в рамках крупнейшей онлайн-библиотеки методических разработок для учителей. 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5513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2025год</w:t>
            </w:r>
          </w:p>
        </w:tc>
      </w:tr>
      <w:tr w:rsidR="001D68C4" w:rsidRPr="001D68C4" w14:paraId="7956691C" w14:textId="77777777" w:rsidTr="00365CE8"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4C31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Благодарность проекта «</w:t>
            </w:r>
            <w:proofErr w:type="spellStart"/>
            <w:r w:rsidRPr="001D68C4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Инфоурок</w:t>
            </w:r>
            <w:proofErr w:type="spellEnd"/>
            <w:r w:rsidRPr="001D68C4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» за существенный вклад в методическое обеспечение учебного процесса по преподаваемой дисциплине в рамках крупнейшей онлайн-библиотеки методических разработок для учителей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C759" w14:textId="77777777" w:rsidR="001D68C4" w:rsidRPr="001D68C4" w:rsidRDefault="001D68C4" w:rsidP="001D68C4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D68C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2025год</w:t>
            </w:r>
          </w:p>
        </w:tc>
      </w:tr>
    </w:tbl>
    <w:p w14:paraId="030B57D4" w14:textId="77777777" w:rsidR="001D68C4" w:rsidRPr="001D68C4" w:rsidRDefault="001D68C4" w:rsidP="001D68C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854C2A2" w14:textId="1C656A9C" w:rsidR="00157565" w:rsidRPr="00DD2006" w:rsidRDefault="00157565" w:rsidP="00CF403D">
      <w:pPr>
        <w:pStyle w:val="a7"/>
        <w:spacing w:before="0" w:beforeAutospacing="0" w:after="0" w:afterAutospacing="0" w:line="275" w:lineRule="auto"/>
        <w:ind w:firstLine="709"/>
        <w:jc w:val="both"/>
        <w:rPr>
          <w:color w:val="404040"/>
          <w:shd w:val="clear" w:color="auto" w:fill="FFFFFF"/>
        </w:rPr>
      </w:pPr>
      <w:r w:rsidRPr="00DD2006">
        <w:rPr>
          <w:color w:val="404040"/>
          <w:shd w:val="clear" w:color="auto" w:fill="FFFFFF"/>
        </w:rPr>
        <w:t>Моё жизненное кредо</w:t>
      </w:r>
      <w:r w:rsidRPr="00DD2006">
        <w:rPr>
          <w:b/>
          <w:bCs/>
          <w:color w:val="404040"/>
          <w:shd w:val="clear" w:color="auto" w:fill="FFFFFF"/>
        </w:rPr>
        <w:t>: </w:t>
      </w:r>
      <w:r w:rsidRPr="00DD2006">
        <w:rPr>
          <w:color w:val="404040"/>
          <w:shd w:val="clear" w:color="auto" w:fill="FFFFFF"/>
        </w:rPr>
        <w:t>«</w:t>
      </w:r>
      <w:r w:rsidRPr="00DD2006">
        <w:rPr>
          <w:b/>
          <w:bCs/>
          <w:color w:val="404040"/>
          <w:shd w:val="clear" w:color="auto" w:fill="FFFFFF"/>
        </w:rPr>
        <w:t>Нужно просто любить свою работу. Работа – лучший способ наслаждаться жизнью…</w:t>
      </w:r>
      <w:r w:rsidRPr="00DD2006">
        <w:rPr>
          <w:color w:val="404040"/>
          <w:shd w:val="clear" w:color="auto" w:fill="FFFFFF"/>
        </w:rPr>
        <w:t>» - (</w:t>
      </w:r>
      <w:proofErr w:type="spellStart"/>
      <w:r w:rsidRPr="00DD2006">
        <w:rPr>
          <w:color w:val="404040"/>
          <w:shd w:val="clear" w:color="auto" w:fill="FFFFFF"/>
        </w:rPr>
        <w:t>И.Кант</w:t>
      </w:r>
      <w:proofErr w:type="spellEnd"/>
      <w:r w:rsidRPr="00DD2006">
        <w:rPr>
          <w:color w:val="404040"/>
          <w:shd w:val="clear" w:color="auto" w:fill="FFFFFF"/>
        </w:rPr>
        <w:t>). Так буду же ею наслаждаться, обладая великой силой каждого педагога – владеть сердцами своих учеников.</w:t>
      </w:r>
    </w:p>
    <w:p w14:paraId="79B7916D" w14:textId="29E273CE" w:rsidR="00157565" w:rsidRPr="00DD2006" w:rsidRDefault="00157565" w:rsidP="00CF403D">
      <w:pPr>
        <w:pStyle w:val="a7"/>
        <w:spacing w:before="0" w:beforeAutospacing="0" w:after="0" w:afterAutospacing="0" w:line="275" w:lineRule="auto"/>
        <w:ind w:firstLine="709"/>
        <w:jc w:val="both"/>
      </w:pPr>
      <w:r w:rsidRPr="00DD2006">
        <w:rPr>
          <w:color w:val="404040"/>
          <w:shd w:val="clear" w:color="auto" w:fill="FFFFFF"/>
        </w:rPr>
        <w:t>Моё педагогическое кредо</w:t>
      </w:r>
      <w:r w:rsidRPr="00DD2006">
        <w:rPr>
          <w:b/>
          <w:bCs/>
          <w:color w:val="404040"/>
          <w:shd w:val="clear" w:color="auto" w:fill="FFFFFF"/>
        </w:rPr>
        <w:t>: «Зажечь радугу в каждом ребенке». </w:t>
      </w:r>
      <w:r w:rsidRPr="00DD2006">
        <w:rPr>
          <w:color w:val="404040"/>
          <w:shd w:val="clear" w:color="auto" w:fill="FFFFFF"/>
        </w:rPr>
        <w:t xml:space="preserve"> Я верю в то, что каждый ребенок талантлив, но талантлив по-своему. Педагогу надо только помочь ему раскрыть себя, </w:t>
      </w:r>
      <w:r w:rsidR="00DD2006">
        <w:rPr>
          <w:color w:val="404040"/>
          <w:shd w:val="clear" w:color="auto" w:fill="FFFFFF"/>
        </w:rPr>
        <w:t>показать все свои возможности. Я должна</w:t>
      </w:r>
      <w:r w:rsidRPr="00DD2006">
        <w:rPr>
          <w:color w:val="404040"/>
          <w:shd w:val="clear" w:color="auto" w:fill="FFFFFF"/>
        </w:rPr>
        <w:t xml:space="preserve"> увидеть, разглядеть, не пропустить в ребенке все лучшее, что в нем есть, и дать импульс к самосовершенствованию через развитие творчества. Все дети способны. Они рисуют, сочиняют стихи, музыку, танцуют, любят фантазировать. </w:t>
      </w:r>
    </w:p>
    <w:p w14:paraId="573758E0" w14:textId="5D28FBE7" w:rsidR="00CF403D" w:rsidRPr="00DD2006" w:rsidRDefault="00CF403D" w:rsidP="00CF403D">
      <w:pPr>
        <w:pStyle w:val="a7"/>
        <w:spacing w:before="0" w:beforeAutospacing="0" w:after="0" w:afterAutospacing="0" w:line="275" w:lineRule="auto"/>
        <w:ind w:firstLine="709"/>
        <w:jc w:val="both"/>
      </w:pPr>
      <w:r w:rsidRPr="00DD2006">
        <w:t xml:space="preserve">С 2024 года я работаю в должности педагога дополнительного образования в МКОУ СОШ </w:t>
      </w:r>
      <w:proofErr w:type="spellStart"/>
      <w:r w:rsidRPr="00DD2006">
        <w:t>с.п</w:t>
      </w:r>
      <w:proofErr w:type="spellEnd"/>
      <w:r w:rsidRPr="00DD2006">
        <w:t>. Урвань в танцевальном коллективе «Созвездие».</w:t>
      </w:r>
    </w:p>
    <w:p w14:paraId="3A8E6B9B" w14:textId="1E1E61F0" w:rsidR="00CF403D" w:rsidRPr="00DD2006" w:rsidRDefault="00CF403D" w:rsidP="00CF403D">
      <w:pPr>
        <w:pStyle w:val="a7"/>
        <w:spacing w:before="0" w:beforeAutospacing="0" w:after="0" w:afterAutospacing="0" w:line="275" w:lineRule="auto"/>
        <w:ind w:firstLine="709"/>
        <w:jc w:val="both"/>
      </w:pPr>
      <w:r w:rsidRPr="00DD2006">
        <w:lastRenderedPageBreak/>
        <w:t xml:space="preserve"> </w:t>
      </w:r>
      <w:r w:rsidRPr="00DD2006">
        <w:rPr>
          <w:b/>
          <w:bCs/>
        </w:rPr>
        <w:t xml:space="preserve">Целью моей педагогической деятельности </w:t>
      </w:r>
      <w:r w:rsidRPr="00DD2006">
        <w:t>является передача профессиональных компетенций в области хореографического искусства, создание предпосылок для дальнейшего развития учащихся. Она способствует созданию условий для творческого развития личности ребенка.</w:t>
      </w:r>
    </w:p>
    <w:p w14:paraId="04C2E238" w14:textId="341F8EE9" w:rsidR="00CF403D" w:rsidRPr="00DD2006" w:rsidRDefault="00CF403D" w:rsidP="00CF403D">
      <w:pPr>
        <w:pStyle w:val="a7"/>
        <w:spacing w:before="0" w:beforeAutospacing="0" w:after="200" w:afterAutospacing="0" w:line="275" w:lineRule="auto"/>
        <w:ind w:firstLine="567"/>
        <w:jc w:val="both"/>
      </w:pPr>
      <w:r w:rsidRPr="00DD2006">
        <w:rPr>
          <w:shd w:val="clear" w:color="auto" w:fill="FFFFFF"/>
        </w:rPr>
        <w:t>На сегодняшний день в коллективе занимается более 50 детей от 7 до 12 лет. Основное направление: народно-сценический танец, кроме этого учащиеся осваивают курс по классическому танцу, знакомятся с современными танцевальными направлениями.</w:t>
      </w:r>
    </w:p>
    <w:p w14:paraId="436D27B4" w14:textId="7AD626BA" w:rsidR="00CF403D" w:rsidRPr="00DD2006" w:rsidRDefault="00CF403D" w:rsidP="00CF403D">
      <w:pPr>
        <w:pStyle w:val="a7"/>
        <w:spacing w:before="0" w:beforeAutospacing="0" w:after="0" w:afterAutospacing="0" w:line="275" w:lineRule="auto"/>
        <w:ind w:firstLine="567"/>
        <w:jc w:val="both"/>
      </w:pPr>
      <w:r w:rsidRPr="00DD2006">
        <w:t xml:space="preserve">Образовательный процесс в объединении ведется на основе общеобразовательной общеразвивающей модифицированной программы «Танцуем вместе», рассчитанной </w:t>
      </w:r>
      <w:r w:rsidR="00BB3B31">
        <w:t xml:space="preserve">на 1 год. </w:t>
      </w:r>
      <w:r w:rsidRPr="00DD2006">
        <w:t>Возраст воспитанников от 7 до 12 лет.</w:t>
      </w:r>
      <w:r w:rsidRPr="00DD2006">
        <w:rPr>
          <w:color w:val="0000FF"/>
        </w:rPr>
        <w:t xml:space="preserve"> </w:t>
      </w:r>
      <w:r w:rsidRPr="00DD2006">
        <w:t xml:space="preserve">Выпускник программы — человек, владеющий компетентностями в области хореографии, навыками творческого коллективного взаимодействия. Цель программы - </w:t>
      </w:r>
      <w:r w:rsidRPr="00DD2006">
        <w:rPr>
          <w:b/>
          <w:bCs/>
        </w:rPr>
        <w:t>развитие творческих способностей детей и приобретение опыта саморазвития средствами хореографии.</w:t>
      </w:r>
      <w:r w:rsidRPr="00DD2006">
        <w:rPr>
          <w:b/>
          <w:bCs/>
          <w:i/>
          <w:iCs/>
        </w:rPr>
        <w:t xml:space="preserve"> </w:t>
      </w:r>
      <w:r w:rsidRPr="00DD2006">
        <w:t>Реализовать данную цель позволяет комплекс развивающих, обучающих и воспитательных задач, форм и методов работы.</w:t>
      </w:r>
    </w:p>
    <w:p w14:paraId="4D99086B" w14:textId="77777777" w:rsidR="00CF403D" w:rsidRPr="00DD2006" w:rsidRDefault="00CF403D" w:rsidP="00CF403D">
      <w:pPr>
        <w:pStyle w:val="a7"/>
        <w:spacing w:before="0" w:beforeAutospacing="0" w:after="0" w:afterAutospacing="0" w:line="275" w:lineRule="auto"/>
        <w:ind w:firstLine="426"/>
        <w:jc w:val="both"/>
      </w:pPr>
      <w:r w:rsidRPr="00DD2006">
        <w:t>Форма проведения занятий –групповая и индивидуальная. Программа опирается на методику, сочетающую в себе комплексное эстетическое воспитание и творческую педагогику. Результат программы ориентирован на достижение предметных, метапредметных и личностных результатов. Предметные - включают в себя   результаты по освоению основных образовательных разделов.   Личностные – интерес к занятиям, организационно-волевые качества, самооценка, поведенческие качества, адекватная самооценка, сильные организационно-волевые качества, способность к сотрудничеству, работе в группе, в коллективе, самоконтроль, нравственно-этические качества личности, потребность в самореализации.</w:t>
      </w:r>
    </w:p>
    <w:p w14:paraId="02E4DD85" w14:textId="2BB2C884" w:rsidR="00CF403D" w:rsidRPr="00DD2006" w:rsidRDefault="00CF403D" w:rsidP="00CF403D">
      <w:pPr>
        <w:pStyle w:val="a7"/>
        <w:spacing w:before="0" w:beforeAutospacing="0" w:after="200" w:afterAutospacing="0" w:line="275" w:lineRule="auto"/>
        <w:ind w:firstLine="709"/>
        <w:jc w:val="both"/>
      </w:pPr>
      <w:r w:rsidRPr="00DD2006">
        <w:t>Анализ результатов освоения программы «Театр танца «Колибри» позволяет сделать вывод о стабильных положительных образовательных достижениях учащихся. Развитие личности обучающегося сопровождается и корректируется мной с помощью педагогического наблюдения, во время выполнени</w:t>
      </w:r>
      <w:r w:rsidR="00157565" w:rsidRPr="00DD2006">
        <w:t>я самостоятельной работы, а так</w:t>
      </w:r>
      <w:r w:rsidRPr="00DD2006">
        <w:t xml:space="preserve">же при организации и проведении воспитательных мероприятий. </w:t>
      </w:r>
    </w:p>
    <w:p w14:paraId="7B575A8C" w14:textId="2B8A3EF5" w:rsidR="00BB3B31" w:rsidRDefault="00BB3B31" w:rsidP="00CF403D">
      <w:pPr>
        <w:pStyle w:val="a7"/>
        <w:spacing w:before="0" w:beforeAutospacing="0" w:after="0" w:afterAutospacing="0" w:line="275" w:lineRule="auto"/>
        <w:ind w:firstLine="567"/>
        <w:jc w:val="both"/>
      </w:pPr>
      <w:r>
        <w:t xml:space="preserve">На официальных страницах в ВК и Мах, размещены публикации выступлений, конкурсов, фестивалей, проектных работ. </w:t>
      </w:r>
      <w:hyperlink r:id="rId6" w:history="1">
        <w:r w:rsidRPr="00711712">
          <w:rPr>
            <w:rStyle w:val="a8"/>
          </w:rPr>
          <w:t>https://max.ru/id707011695_gos</w:t>
        </w:r>
      </w:hyperlink>
    </w:p>
    <w:p w14:paraId="2408C01F" w14:textId="77777777" w:rsidR="00BB3B31" w:rsidRDefault="00BB3B31" w:rsidP="00CF403D">
      <w:pPr>
        <w:pStyle w:val="a7"/>
        <w:spacing w:before="0" w:beforeAutospacing="0" w:after="0" w:afterAutospacing="0" w:line="275" w:lineRule="auto"/>
        <w:ind w:firstLine="567"/>
        <w:jc w:val="both"/>
      </w:pPr>
    </w:p>
    <w:p w14:paraId="7AD81B0D" w14:textId="10572C9E" w:rsidR="00CF403D" w:rsidRPr="00DD2006" w:rsidRDefault="00CF403D" w:rsidP="00CF403D">
      <w:pPr>
        <w:pStyle w:val="a7"/>
        <w:spacing w:before="0" w:beforeAutospacing="0" w:after="0" w:afterAutospacing="0" w:line="275" w:lineRule="auto"/>
        <w:ind w:firstLine="567"/>
        <w:jc w:val="both"/>
        <w:rPr>
          <w:color w:val="000000"/>
        </w:rPr>
      </w:pPr>
      <w:r w:rsidRPr="00DD2006">
        <w:rPr>
          <w:color w:val="000000"/>
        </w:rPr>
        <w:t xml:space="preserve">Моя работа направлена на формирование системы нравственных правил, мотивации и настойчивости в достижении успехов в процессе хореографической деятельности учащихся. </w:t>
      </w:r>
    </w:p>
    <w:p w14:paraId="4B3BA3E0" w14:textId="536C9F24" w:rsidR="00157565" w:rsidRPr="00DD2006" w:rsidRDefault="00157565" w:rsidP="00157565">
      <w:pPr>
        <w:pStyle w:val="a7"/>
        <w:spacing w:before="0" w:beforeAutospacing="0" w:after="200" w:afterAutospacing="0" w:line="275" w:lineRule="auto"/>
        <w:jc w:val="both"/>
      </w:pPr>
      <w:r w:rsidRPr="00DD2006">
        <w:rPr>
          <w:b/>
          <w:bCs/>
        </w:rPr>
        <w:t>Для достижения запланированных результатов применяю педагогические принципы</w:t>
      </w:r>
      <w:r w:rsidRPr="00DD2006">
        <w:rPr>
          <w:b/>
          <w:bCs/>
          <w:i/>
          <w:iCs/>
        </w:rPr>
        <w:t xml:space="preserve"> </w:t>
      </w:r>
      <w:r w:rsidRPr="00DD2006">
        <w:rPr>
          <w:b/>
          <w:bCs/>
        </w:rPr>
        <w:t>традиционные:</w:t>
      </w:r>
    </w:p>
    <w:p w14:paraId="4A0AA0A4" w14:textId="77777777" w:rsidR="00157565" w:rsidRPr="00DD2006" w:rsidRDefault="00157565" w:rsidP="00157565">
      <w:pPr>
        <w:pStyle w:val="a7"/>
        <w:spacing w:before="0" w:beforeAutospacing="0" w:after="0" w:afterAutospacing="0" w:line="275" w:lineRule="auto"/>
        <w:ind w:left="720" w:hanging="360"/>
        <w:jc w:val="both"/>
      </w:pPr>
      <w:r w:rsidRPr="00DD2006">
        <w:t>● учета возрастных и индивидуальных особенностей личности;</w:t>
      </w:r>
    </w:p>
    <w:p w14:paraId="14C18C5F" w14:textId="77777777" w:rsidR="00157565" w:rsidRPr="00DD2006" w:rsidRDefault="00157565" w:rsidP="00157565">
      <w:pPr>
        <w:pStyle w:val="a7"/>
        <w:spacing w:before="0" w:beforeAutospacing="0" w:after="0" w:afterAutospacing="0" w:line="275" w:lineRule="auto"/>
        <w:ind w:left="720" w:hanging="360"/>
        <w:jc w:val="both"/>
      </w:pPr>
      <w:r w:rsidRPr="00DD2006">
        <w:t>● воспитание личности через коллектив;</w:t>
      </w:r>
    </w:p>
    <w:p w14:paraId="6032D55A" w14:textId="77777777" w:rsidR="00157565" w:rsidRPr="00DD2006" w:rsidRDefault="00157565" w:rsidP="00157565">
      <w:pPr>
        <w:pStyle w:val="a7"/>
        <w:spacing w:before="0" w:beforeAutospacing="0" w:after="0" w:afterAutospacing="0" w:line="275" w:lineRule="auto"/>
        <w:ind w:left="720" w:hanging="360"/>
        <w:jc w:val="both"/>
      </w:pPr>
      <w:r w:rsidRPr="00DD2006">
        <w:t>● дифференцированного подхода в организации деятельности учебных групп;</w:t>
      </w:r>
    </w:p>
    <w:p w14:paraId="192FCA6B" w14:textId="77777777" w:rsidR="00157565" w:rsidRPr="00DD2006" w:rsidRDefault="00157565" w:rsidP="00157565">
      <w:pPr>
        <w:pStyle w:val="a7"/>
        <w:spacing w:before="0" w:beforeAutospacing="0" w:after="0" w:afterAutospacing="0" w:line="275" w:lineRule="auto"/>
        <w:ind w:left="720" w:hanging="360"/>
        <w:jc w:val="both"/>
      </w:pPr>
      <w:r w:rsidRPr="00DD2006">
        <w:t>● связь теории с практикой;</w:t>
      </w:r>
    </w:p>
    <w:p w14:paraId="597533DA" w14:textId="77777777" w:rsidR="00157565" w:rsidRPr="00DD2006" w:rsidRDefault="00157565" w:rsidP="00157565">
      <w:pPr>
        <w:pStyle w:val="a7"/>
        <w:spacing w:before="0" w:beforeAutospacing="0" w:after="0" w:afterAutospacing="0" w:line="275" w:lineRule="auto"/>
        <w:ind w:left="720" w:hanging="360"/>
        <w:jc w:val="both"/>
      </w:pPr>
      <w:r w:rsidRPr="00DD2006">
        <w:lastRenderedPageBreak/>
        <w:t>● системности, последовательности;</w:t>
      </w:r>
    </w:p>
    <w:p w14:paraId="005308E4" w14:textId="77777777" w:rsidR="00157565" w:rsidRPr="00DD2006" w:rsidRDefault="00157565" w:rsidP="00157565">
      <w:pPr>
        <w:pStyle w:val="a7"/>
        <w:spacing w:before="0" w:beforeAutospacing="0" w:after="0" w:afterAutospacing="0" w:line="275" w:lineRule="auto"/>
        <w:ind w:left="720" w:hanging="360"/>
        <w:jc w:val="both"/>
      </w:pPr>
      <w:r w:rsidRPr="00DD2006">
        <w:t xml:space="preserve">● </w:t>
      </w:r>
      <w:r w:rsidRPr="00DD2006">
        <w:rPr>
          <w:color w:val="000000"/>
        </w:rPr>
        <w:t>принцип сотрудничества;</w:t>
      </w:r>
    </w:p>
    <w:p w14:paraId="0C88CC60" w14:textId="77777777" w:rsidR="00157565" w:rsidRPr="00DD2006" w:rsidRDefault="00157565" w:rsidP="00157565">
      <w:pPr>
        <w:pStyle w:val="a7"/>
        <w:spacing w:before="0" w:beforeAutospacing="0" w:after="200" w:afterAutospacing="0" w:line="275" w:lineRule="auto"/>
        <w:jc w:val="both"/>
      </w:pPr>
      <w:r w:rsidRPr="00DD2006">
        <w:rPr>
          <w:b/>
          <w:bCs/>
        </w:rPr>
        <w:t xml:space="preserve">нетрадиционные:   </w:t>
      </w:r>
    </w:p>
    <w:p w14:paraId="77154588" w14:textId="77777777" w:rsidR="00157565" w:rsidRPr="00DD2006" w:rsidRDefault="00157565" w:rsidP="00157565">
      <w:pPr>
        <w:pStyle w:val="a7"/>
        <w:spacing w:before="0" w:beforeAutospacing="0" w:after="0" w:afterAutospacing="0" w:line="275" w:lineRule="auto"/>
        <w:ind w:left="293" w:hanging="113"/>
        <w:jc w:val="both"/>
      </w:pPr>
      <w:r w:rsidRPr="00DD2006">
        <w:t xml:space="preserve">● </w:t>
      </w:r>
      <w:r w:rsidRPr="00DD2006">
        <w:rPr>
          <w:i/>
          <w:iCs/>
        </w:rPr>
        <w:t xml:space="preserve">    принцип взаимоконтроля</w:t>
      </w:r>
      <w:r w:rsidRPr="00DD2006">
        <w:t>: воспитанники с первых шагов учатся корректному определению качества исполнения упражнений, движений у партнёра;</w:t>
      </w:r>
    </w:p>
    <w:p w14:paraId="061965A4" w14:textId="77777777" w:rsidR="00157565" w:rsidRPr="00DD2006" w:rsidRDefault="00157565" w:rsidP="00157565">
      <w:pPr>
        <w:pStyle w:val="a7"/>
        <w:spacing w:before="0" w:beforeAutospacing="0" w:after="0" w:afterAutospacing="0" w:line="275" w:lineRule="auto"/>
        <w:ind w:left="293" w:hanging="113"/>
        <w:jc w:val="both"/>
      </w:pPr>
      <w:r w:rsidRPr="00DD2006">
        <w:t xml:space="preserve">● </w:t>
      </w:r>
      <w:r w:rsidRPr="00DD2006">
        <w:rPr>
          <w:i/>
          <w:iCs/>
        </w:rPr>
        <w:t xml:space="preserve">    принцип </w:t>
      </w:r>
      <w:r w:rsidRPr="00DD2006">
        <w:t>закрепление материала через самостоятельное сочинение танцевальных комбинаций</w:t>
      </w:r>
      <w:r w:rsidRPr="00DD2006">
        <w:rPr>
          <w:i/>
          <w:iCs/>
        </w:rPr>
        <w:t>;</w:t>
      </w:r>
    </w:p>
    <w:p w14:paraId="175CF6DC" w14:textId="77777777" w:rsidR="00157565" w:rsidRPr="00DD2006" w:rsidRDefault="00157565" w:rsidP="00157565">
      <w:pPr>
        <w:pStyle w:val="a7"/>
        <w:spacing w:before="0" w:beforeAutospacing="0" w:after="0" w:afterAutospacing="0" w:line="275" w:lineRule="auto"/>
        <w:ind w:left="293" w:hanging="113"/>
        <w:jc w:val="both"/>
      </w:pPr>
      <w:r w:rsidRPr="00DD2006">
        <w:t xml:space="preserve">● </w:t>
      </w:r>
      <w:r w:rsidRPr="00DD2006">
        <w:rPr>
          <w:i/>
          <w:iCs/>
        </w:rPr>
        <w:t xml:space="preserve">    принцип интеграции</w:t>
      </w:r>
      <w:r w:rsidRPr="00DD2006">
        <w:t>: при постановке конкретного хореографического номера, темы вариативных курсов формируются с учётом замысла, темы, содержания данного танца.</w:t>
      </w:r>
    </w:p>
    <w:p w14:paraId="647704D3" w14:textId="16CCB7FA" w:rsidR="00157565" w:rsidRDefault="00157565" w:rsidP="00157565">
      <w:pPr>
        <w:pStyle w:val="a7"/>
        <w:spacing w:before="0" w:beforeAutospacing="0" w:after="0" w:afterAutospacing="0" w:line="275" w:lineRule="auto"/>
        <w:ind w:firstLine="567"/>
        <w:jc w:val="both"/>
      </w:pPr>
      <w:r w:rsidRPr="00DD2006">
        <w:t>Данные принципы помогают воспитаннику изучать и закреплять материал осмысленно,   развивать творческую инициативу, формировать компетентности: социальные, коммуникативные, профессиональные.</w:t>
      </w:r>
    </w:p>
    <w:p w14:paraId="37A1D902" w14:textId="77777777" w:rsidR="006E346C" w:rsidRDefault="00DD2006" w:rsidP="00157565">
      <w:pPr>
        <w:pStyle w:val="a7"/>
        <w:spacing w:before="0" w:beforeAutospacing="0" w:after="0" w:afterAutospacing="0" w:line="275" w:lineRule="auto"/>
        <w:ind w:firstLine="567"/>
        <w:jc w:val="both"/>
        <w:rPr>
          <w:color w:val="404040"/>
          <w:shd w:val="clear" w:color="auto" w:fill="FFFFFF"/>
        </w:rPr>
      </w:pPr>
      <w:r w:rsidRPr="00DD2006">
        <w:rPr>
          <w:color w:val="404040"/>
          <w:shd w:val="clear" w:color="auto" w:fill="FFFFFF"/>
        </w:rPr>
        <w:t>В течение этих лет наблюдается положительная динамика желающих посещать объединение «Танцуем вместе»</w:t>
      </w:r>
      <w:r w:rsidR="006E346C">
        <w:rPr>
          <w:color w:val="404040"/>
          <w:shd w:val="clear" w:color="auto" w:fill="FFFFFF"/>
        </w:rPr>
        <w:t xml:space="preserve">. </w:t>
      </w:r>
    </w:p>
    <w:p w14:paraId="73ABA010" w14:textId="77777777" w:rsidR="00BB3B31" w:rsidRDefault="006E346C" w:rsidP="00157565">
      <w:pPr>
        <w:pStyle w:val="a7"/>
        <w:spacing w:before="0" w:beforeAutospacing="0" w:after="0" w:afterAutospacing="0" w:line="275" w:lineRule="auto"/>
        <w:ind w:firstLine="567"/>
        <w:jc w:val="both"/>
        <w:rPr>
          <w:color w:val="404040"/>
          <w:shd w:val="clear" w:color="auto" w:fill="FFFFFF"/>
        </w:rPr>
      </w:pPr>
      <w:r w:rsidRPr="006E346C">
        <w:rPr>
          <w:b/>
          <w:bCs/>
          <w:color w:val="404040"/>
          <w:shd w:val="clear" w:color="auto" w:fill="FFFFFF"/>
        </w:rPr>
        <w:t>Успех рождает успех. </w:t>
      </w:r>
      <w:r w:rsidRPr="006E346C">
        <w:rPr>
          <w:color w:val="404040"/>
          <w:shd w:val="clear" w:color="auto" w:fill="FFFFFF"/>
        </w:rPr>
        <w:t>Необходимо создать «ситуацию успеха» для всех детей на каждом занятии</w:t>
      </w:r>
      <w:r w:rsidR="00BB3B31">
        <w:rPr>
          <w:color w:val="404040"/>
          <w:shd w:val="clear" w:color="auto" w:fill="FFFFFF"/>
        </w:rPr>
        <w:t xml:space="preserve">. </w:t>
      </w:r>
      <w:r>
        <w:rPr>
          <w:color w:val="404040"/>
          <w:shd w:val="clear" w:color="auto" w:fill="FFFFFF"/>
        </w:rPr>
        <w:t xml:space="preserve">Особенно это касается детей с ОВЗ, инвалидов и детей СВО. С ними проводится очень большая работа, для того чтобы они чувствовали себя полноценными членами нашего кружка. </w:t>
      </w:r>
    </w:p>
    <w:p w14:paraId="46BAB661" w14:textId="1A28789B" w:rsidR="00DD2006" w:rsidRPr="006E346C" w:rsidRDefault="006E346C" w:rsidP="00157565">
      <w:pPr>
        <w:pStyle w:val="a7"/>
        <w:spacing w:before="0" w:beforeAutospacing="0" w:after="0" w:afterAutospacing="0" w:line="275" w:lineRule="auto"/>
        <w:ind w:firstLine="567"/>
        <w:jc w:val="both"/>
      </w:pPr>
      <w:r>
        <w:rPr>
          <w:color w:val="404040"/>
          <w:shd w:val="clear" w:color="auto" w:fill="FFFFFF"/>
        </w:rPr>
        <w:t>Мы с родителями  не всегда можем купить целый костюм. Иногда</w:t>
      </w:r>
      <w:r w:rsidR="00020D83">
        <w:rPr>
          <w:color w:val="404040"/>
          <w:shd w:val="clear" w:color="auto" w:fill="FFFFFF"/>
        </w:rPr>
        <w:t>,</w:t>
      </w:r>
      <w:r>
        <w:rPr>
          <w:color w:val="404040"/>
          <w:shd w:val="clear" w:color="auto" w:fill="FFFFFF"/>
        </w:rPr>
        <w:t xml:space="preserve"> некоторые элементы костюма и декораций</w:t>
      </w:r>
      <w:r w:rsidR="00020D83">
        <w:rPr>
          <w:color w:val="404040"/>
          <w:shd w:val="clear" w:color="auto" w:fill="FFFFFF"/>
        </w:rPr>
        <w:t>,</w:t>
      </w:r>
      <w:r>
        <w:rPr>
          <w:color w:val="404040"/>
          <w:shd w:val="clear" w:color="auto" w:fill="FFFFFF"/>
        </w:rPr>
        <w:t xml:space="preserve"> приходится</w:t>
      </w:r>
      <w:r w:rsidR="00020D83">
        <w:rPr>
          <w:color w:val="404040"/>
          <w:shd w:val="clear" w:color="auto" w:fill="FFFFFF"/>
        </w:rPr>
        <w:t xml:space="preserve"> делать своими руками. И как же рады дети, когда они тоже могут внести свою лепту в наши танцы.</w:t>
      </w:r>
      <w:r>
        <w:rPr>
          <w:color w:val="404040"/>
          <w:shd w:val="clear" w:color="auto" w:fill="FFFFFF"/>
        </w:rPr>
        <w:t xml:space="preserve"> </w:t>
      </w:r>
    </w:p>
    <w:p w14:paraId="79DE3876" w14:textId="495EBCEA" w:rsidR="00157565" w:rsidRPr="00DD2006" w:rsidRDefault="00020D83" w:rsidP="00157565">
      <w:pPr>
        <w:pStyle w:val="a7"/>
        <w:spacing w:before="0" w:beforeAutospacing="0" w:after="0" w:afterAutospacing="0" w:line="275" w:lineRule="auto"/>
        <w:ind w:firstLine="567"/>
        <w:jc w:val="both"/>
      </w:pPr>
      <w:r>
        <w:rPr>
          <w:bCs/>
          <w:color w:val="404040"/>
          <w:shd w:val="clear" w:color="auto" w:fill="FFFFFF"/>
        </w:rPr>
        <w:t>Мне очень</w:t>
      </w:r>
      <w:r w:rsidR="00DD2006" w:rsidRPr="00DD2006">
        <w:rPr>
          <w:bCs/>
          <w:color w:val="404040"/>
          <w:shd w:val="clear" w:color="auto" w:fill="FFFFFF"/>
        </w:rPr>
        <w:t xml:space="preserve"> хотелось бы, чтобы в будущем </w:t>
      </w:r>
      <w:r>
        <w:rPr>
          <w:bCs/>
          <w:color w:val="404040"/>
          <w:shd w:val="clear" w:color="auto" w:fill="FFFFFF"/>
        </w:rPr>
        <w:t xml:space="preserve">каждый </w:t>
      </w:r>
      <w:r w:rsidR="00DD2006" w:rsidRPr="00DD2006">
        <w:rPr>
          <w:bCs/>
          <w:color w:val="404040"/>
          <w:shd w:val="clear" w:color="auto" w:fill="FFFFFF"/>
        </w:rPr>
        <w:t>ребёнок нашел себя в обществе, как личность творческая, неординарная.</w:t>
      </w:r>
      <w:r w:rsidR="00DD2006">
        <w:rPr>
          <w:bCs/>
          <w:color w:val="404040"/>
          <w:shd w:val="clear" w:color="auto" w:fill="FFFFFF"/>
        </w:rPr>
        <w:t xml:space="preserve"> </w:t>
      </w:r>
      <w:r>
        <w:rPr>
          <w:bCs/>
          <w:color w:val="404040"/>
          <w:shd w:val="clear" w:color="auto" w:fill="FFFFFF"/>
        </w:rPr>
        <w:t>А я буду делать для этого все, что в моих силах.</w:t>
      </w:r>
    </w:p>
    <w:p w14:paraId="749A71BD" w14:textId="77777777" w:rsidR="00157565" w:rsidRPr="00DD2006" w:rsidRDefault="00157565" w:rsidP="00CF403D">
      <w:pPr>
        <w:pStyle w:val="a7"/>
        <w:spacing w:before="0" w:beforeAutospacing="0" w:after="0" w:afterAutospacing="0" w:line="275" w:lineRule="auto"/>
        <w:ind w:firstLine="567"/>
        <w:jc w:val="both"/>
        <w:rPr>
          <w:color w:val="000000"/>
        </w:rPr>
      </w:pPr>
    </w:p>
    <w:p w14:paraId="0712421C" w14:textId="7A4AA631" w:rsidR="001D68C4" w:rsidRPr="00157565" w:rsidRDefault="001D68C4" w:rsidP="0015756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F68EEDE" w14:textId="7464D2E2" w:rsidR="00DC3E24" w:rsidRPr="00CD582E" w:rsidRDefault="00DC3E24" w:rsidP="00DC3E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20D83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Хобби:</w:t>
      </w:r>
      <w:r w:rsidRPr="00874479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="00CD582E" w:rsidRPr="00CD58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пишу песни (слова и музыку) для детей – Тамерлана </w:t>
      </w:r>
      <w:proofErr w:type="spellStart"/>
      <w:r w:rsidR="00CD582E" w:rsidRPr="00CD58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Маргушева</w:t>
      </w:r>
      <w:proofErr w:type="spellEnd"/>
      <w:r w:rsidR="00CD582E" w:rsidRPr="00CD58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Камил</w:t>
      </w:r>
      <w:r w:rsidR="00BB3B3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</w:t>
      </w:r>
      <w:r w:rsidR="00CD582E" w:rsidRPr="00CD58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ы </w:t>
      </w:r>
      <w:proofErr w:type="spellStart"/>
      <w:r w:rsidR="00CD582E" w:rsidRPr="00CD58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Мазиховой</w:t>
      </w:r>
      <w:proofErr w:type="spellEnd"/>
      <w:r w:rsidR="00CD582E" w:rsidRPr="00CD58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Камил</w:t>
      </w:r>
      <w:r w:rsidR="00BB3B3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</w:t>
      </w:r>
      <w:r w:rsidR="00CD582E" w:rsidRPr="00CD58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ы </w:t>
      </w:r>
      <w:proofErr w:type="spellStart"/>
      <w:r w:rsidR="00CD582E" w:rsidRPr="00CD58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Жемуковой</w:t>
      </w:r>
      <w:proofErr w:type="spellEnd"/>
      <w:r w:rsidR="00CD582E" w:rsidRPr="00CD58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известных певцов нашей эстрады – Ислама Гукова, </w:t>
      </w:r>
      <w:proofErr w:type="spellStart"/>
      <w:r w:rsidR="00CD582E" w:rsidRPr="00CD58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Атмира</w:t>
      </w:r>
      <w:proofErr w:type="spellEnd"/>
      <w:r w:rsidR="00CD582E" w:rsidRPr="00CD58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CD582E" w:rsidRPr="00CD58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Кумышева</w:t>
      </w:r>
      <w:proofErr w:type="spellEnd"/>
      <w:r w:rsidR="00CD582E" w:rsidRPr="00CD58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Мурата </w:t>
      </w:r>
      <w:proofErr w:type="spellStart"/>
      <w:r w:rsidR="00CD582E" w:rsidRPr="00CD58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Шокуева</w:t>
      </w:r>
      <w:proofErr w:type="spellEnd"/>
      <w:r w:rsidR="00CD582E" w:rsidRPr="00CD58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Фатимы </w:t>
      </w:r>
      <w:proofErr w:type="spellStart"/>
      <w:r w:rsidR="00CD582E" w:rsidRPr="00CD58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Хапачевой</w:t>
      </w:r>
      <w:proofErr w:type="spellEnd"/>
      <w:r w:rsidR="00CD582E" w:rsidRPr="00CD58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="00CD582E" w:rsidRPr="00CD58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Алима</w:t>
      </w:r>
      <w:proofErr w:type="spellEnd"/>
      <w:r w:rsidR="00CD582E" w:rsidRPr="00CD58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CD582E" w:rsidRPr="00CD58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Тхостова</w:t>
      </w:r>
      <w:proofErr w:type="spellEnd"/>
      <w:r w:rsidR="00CD582E" w:rsidRPr="00CD58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Кантемира </w:t>
      </w:r>
      <w:proofErr w:type="spellStart"/>
      <w:r w:rsidR="00CD582E" w:rsidRPr="00CD58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Тхакахова</w:t>
      </w:r>
      <w:proofErr w:type="spellEnd"/>
      <w:r w:rsidR="00AF6A8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а также </w:t>
      </w:r>
      <w:r w:rsidR="00CD582E" w:rsidRPr="00CD58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люблю читать книги, путешествовать</w:t>
      </w:r>
      <w:r w:rsidR="00020D83">
        <w:rPr>
          <w:rFonts w:ascii="Times New Roman" w:hAnsi="Times New Roman"/>
          <w:iCs/>
          <w:sz w:val="24"/>
          <w:szCs w:val="24"/>
          <w:shd w:val="clear" w:color="auto" w:fill="FFFFFF"/>
        </w:rPr>
        <w:t>.</w:t>
      </w:r>
    </w:p>
    <w:p w14:paraId="5D1BF65E" w14:textId="77777777" w:rsidR="0082291D" w:rsidRDefault="0082291D" w:rsidP="0082291D">
      <w:pPr>
        <w:ind w:right="-711"/>
        <w:jc w:val="both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14:paraId="28337CA6" w14:textId="2C769AC3" w:rsidR="00DC3E24" w:rsidRPr="0082291D" w:rsidRDefault="00DC3E24" w:rsidP="0082291D">
      <w:pPr>
        <w:ind w:right="-711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20D83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Семейное положение:</w:t>
      </w:r>
      <w:r w:rsidRPr="0087447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D582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Замужем , четверо</w:t>
      </w:r>
      <w:r w:rsidRPr="0087447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детей. </w:t>
      </w:r>
    </w:p>
    <w:p w14:paraId="5A41C6BE" w14:textId="60EBF35F" w:rsidR="00DC3E24" w:rsidRPr="002A7B15" w:rsidRDefault="00DC3E24" w:rsidP="00DC3E24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744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Контактные данные:</w:t>
      </w:r>
      <w:r w:rsidRPr="008744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тел., эл. почта: </w:t>
      </w:r>
      <w:r w:rsidR="002A7B15">
        <w:rPr>
          <w:rFonts w:ascii="Times New Roman" w:hAnsi="Times New Roman"/>
          <w:i/>
          <w:iCs/>
          <w:sz w:val="24"/>
          <w:szCs w:val="24"/>
        </w:rPr>
        <w:t>8-962-649-17</w:t>
      </w:r>
      <w:r w:rsidRPr="00874479">
        <w:rPr>
          <w:rFonts w:ascii="Times New Roman" w:hAnsi="Times New Roman"/>
          <w:i/>
          <w:iCs/>
          <w:sz w:val="24"/>
          <w:szCs w:val="24"/>
        </w:rPr>
        <w:t xml:space="preserve">-16, </w:t>
      </w:r>
      <w:r w:rsidR="002A7B1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2A7B15">
        <w:rPr>
          <w:rFonts w:ascii="Times New Roman" w:hAnsi="Times New Roman"/>
          <w:i/>
          <w:iCs/>
          <w:sz w:val="24"/>
          <w:szCs w:val="24"/>
          <w:lang w:val="en-US"/>
        </w:rPr>
        <w:t>bawokowa</w:t>
      </w:r>
      <w:proofErr w:type="spellEnd"/>
      <w:r w:rsidR="002A7B15" w:rsidRPr="002A7B15">
        <w:rPr>
          <w:rFonts w:ascii="Times New Roman" w:hAnsi="Times New Roman"/>
          <w:i/>
          <w:iCs/>
          <w:sz w:val="24"/>
          <w:szCs w:val="24"/>
        </w:rPr>
        <w:t>.</w:t>
      </w:r>
      <w:proofErr w:type="spellStart"/>
      <w:r w:rsidR="002A7B15">
        <w:rPr>
          <w:rFonts w:ascii="Times New Roman" w:hAnsi="Times New Roman"/>
          <w:i/>
          <w:iCs/>
          <w:sz w:val="24"/>
          <w:szCs w:val="24"/>
          <w:lang w:val="en-US"/>
        </w:rPr>
        <w:t>fatima</w:t>
      </w:r>
      <w:proofErr w:type="spellEnd"/>
      <w:r w:rsidR="002A7B15" w:rsidRPr="002A7B15">
        <w:rPr>
          <w:rFonts w:ascii="Times New Roman" w:hAnsi="Times New Roman"/>
          <w:i/>
          <w:iCs/>
          <w:sz w:val="24"/>
          <w:szCs w:val="24"/>
        </w:rPr>
        <w:t>@</w:t>
      </w:r>
      <w:proofErr w:type="spellStart"/>
      <w:r w:rsidR="002A7B15">
        <w:rPr>
          <w:rFonts w:ascii="Times New Roman" w:hAnsi="Times New Roman"/>
          <w:i/>
          <w:iCs/>
          <w:sz w:val="24"/>
          <w:szCs w:val="24"/>
          <w:lang w:val="en-US"/>
        </w:rPr>
        <w:t>yandex</w:t>
      </w:r>
      <w:proofErr w:type="spellEnd"/>
      <w:r w:rsidR="002A7B15" w:rsidRPr="002A7B15">
        <w:rPr>
          <w:rFonts w:ascii="Times New Roman" w:hAnsi="Times New Roman"/>
          <w:i/>
          <w:iCs/>
          <w:sz w:val="24"/>
          <w:szCs w:val="24"/>
        </w:rPr>
        <w:t>.</w:t>
      </w:r>
      <w:proofErr w:type="spellStart"/>
      <w:r w:rsidR="002A7B15">
        <w:rPr>
          <w:rFonts w:ascii="Times New Roman" w:hAnsi="Times New Roman"/>
          <w:i/>
          <w:iCs/>
          <w:sz w:val="24"/>
          <w:szCs w:val="24"/>
          <w:lang w:val="en-US"/>
        </w:rPr>
        <w:t>ru</w:t>
      </w:r>
      <w:proofErr w:type="spellEnd"/>
    </w:p>
    <w:p w14:paraId="3D91AE60" w14:textId="77777777" w:rsidR="0082291D" w:rsidRDefault="0082291D" w:rsidP="0082291D">
      <w:pPr>
        <w:shd w:val="clear" w:color="auto" w:fill="FFFFFF"/>
        <w:ind w:right="-711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4390C00D" w14:textId="3E977292" w:rsidR="00DC3E24" w:rsidRPr="0082291D" w:rsidRDefault="00DC3E24" w:rsidP="0082291D">
      <w:pPr>
        <w:shd w:val="clear" w:color="auto" w:fill="FFFFFF"/>
        <w:ind w:right="-711"/>
        <w:jc w:val="both"/>
        <w:rPr>
          <w:rFonts w:ascii="Times New Roman" w:hAnsi="Times New Roman"/>
          <w:sz w:val="24"/>
          <w:szCs w:val="24"/>
        </w:rPr>
      </w:pPr>
      <w:r w:rsidRPr="008744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Аккаунты в социальных сетях: </w:t>
      </w:r>
      <w:r w:rsidR="00AF6A8A" w:rsidRPr="00AF6A8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https://max.ru/id707011695_gos</w:t>
      </w:r>
    </w:p>
    <w:p w14:paraId="4AE6B0DB" w14:textId="4773EFAA" w:rsidR="00DC3E24" w:rsidRPr="00874479" w:rsidRDefault="00DC3E24" w:rsidP="00DC3E2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</w:pPr>
      <w:r w:rsidRPr="00874479"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>Назва</w:t>
      </w:r>
      <w:r w:rsidR="002A7B15"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ние </w:t>
      </w:r>
      <w:r w:rsidR="004B0BCD"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>кружка</w:t>
      </w:r>
      <w:r w:rsidRPr="00874479"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Pr="00874479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: </w:t>
      </w:r>
      <w:r w:rsidR="004B0BCD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«Танцуем вместе»</w:t>
      </w:r>
    </w:p>
    <w:p w14:paraId="25D0D236" w14:textId="63112134" w:rsidR="0082291D" w:rsidRDefault="0082291D" w:rsidP="00DC3E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14:paraId="417CA631" w14:textId="1ED9D02A" w:rsidR="00DC3E24" w:rsidRPr="00874479" w:rsidRDefault="00DC3E24" w:rsidP="00DC3E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74479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Профессиональные достижения в рамках развития воспитательных пространств: </w:t>
      </w:r>
      <w:r w:rsidRPr="0087447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0310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ДОП, внеурочная деятельность.</w:t>
      </w:r>
    </w:p>
    <w:p w14:paraId="2BC5109B" w14:textId="77777777" w:rsidR="00020D83" w:rsidRDefault="00020D83" w:rsidP="00B577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3A287E55" w14:textId="116A0817" w:rsidR="00DC3E24" w:rsidRDefault="00DC3E24" w:rsidP="00B577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7447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Достижения</w:t>
      </w:r>
      <w:r w:rsidR="00B577B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5EE67B98" w14:textId="7044A02D" w:rsidR="00B577BE" w:rsidRPr="00B577BE" w:rsidRDefault="00B577BE" w:rsidP="00B577BE">
      <w:pPr>
        <w:pStyle w:val="c0c6"/>
      </w:pPr>
      <w:r>
        <w:rPr>
          <w:color w:val="000000"/>
          <w:shd w:val="clear" w:color="auto" w:fill="FFFFFF"/>
        </w:rPr>
        <w:t xml:space="preserve"> </w:t>
      </w:r>
      <w:r>
        <w:t xml:space="preserve"> </w:t>
      </w:r>
      <w:r w:rsidRPr="00B577BE">
        <w:t xml:space="preserve"> </w:t>
      </w:r>
      <w:r w:rsidRPr="00B577BE">
        <w:rPr>
          <w:b/>
          <w:i/>
        </w:rPr>
        <w:t xml:space="preserve">Участие обучающихся в </w:t>
      </w:r>
      <w:r>
        <w:rPr>
          <w:b/>
          <w:i/>
        </w:rPr>
        <w:t xml:space="preserve"> </w:t>
      </w:r>
      <w:r w:rsidRPr="00B577BE">
        <w:rPr>
          <w:b/>
          <w:i/>
        </w:rPr>
        <w:t>конкурсах, фестивалях, соревнованиях</w:t>
      </w:r>
    </w:p>
    <w:tbl>
      <w:tblPr>
        <w:tblW w:w="1063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693"/>
        <w:gridCol w:w="2410"/>
        <w:gridCol w:w="1559"/>
        <w:gridCol w:w="1843"/>
      </w:tblGrid>
      <w:tr w:rsidR="00B577BE" w:rsidRPr="00B577BE" w14:paraId="187011AA" w14:textId="77777777" w:rsidTr="00365CE8">
        <w:trPr>
          <w:trHeight w:val="42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04F3C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Форма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C828B" w14:textId="62F57413" w:rsidR="00B577BE" w:rsidRPr="00B577BE" w:rsidRDefault="0082291D" w:rsidP="0082291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Название</w:t>
            </w:r>
            <w:r w:rsidR="00B577BE"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конкурса, фестиваля, соревнования и т.д. (с указанием номера в утвержденных списках)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EEDA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577BE" w:rsidRPr="00B577BE" w14:paraId="43371EDB" w14:textId="77777777" w:rsidTr="00365CE8">
        <w:trPr>
          <w:trHeight w:val="46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72F6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16CB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31E6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Участников/уровень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41B0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Призеров/уровень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BD9B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Победителей/</w:t>
            </w:r>
          </w:p>
          <w:p w14:paraId="1D4D8D6C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уровень</w:t>
            </w:r>
          </w:p>
        </w:tc>
      </w:tr>
      <w:tr w:rsidR="00B577BE" w:rsidRPr="00B577BE" w14:paraId="29AACCA2" w14:textId="77777777" w:rsidTr="00365CE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2DD3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2693" w:type="dxa"/>
          </w:tcPr>
          <w:p w14:paraId="77DEE74B" w14:textId="77777777" w:rsidR="00B577BE" w:rsidRPr="00B577BE" w:rsidRDefault="00B577BE" w:rsidP="00B577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Республиканский литературный конкурс чтецов «…Как слово наше отзовется…», посвященный творчеству писателей КБР</w:t>
            </w:r>
          </w:p>
          <w:p w14:paraId="3D5C1AD0" w14:textId="77777777" w:rsidR="00B577BE" w:rsidRPr="00B577BE" w:rsidRDefault="00B577BE" w:rsidP="00B577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2022год</w:t>
            </w:r>
          </w:p>
        </w:tc>
        <w:tc>
          <w:tcPr>
            <w:tcW w:w="2410" w:type="dxa"/>
          </w:tcPr>
          <w:p w14:paraId="117D6D11" w14:textId="77777777" w:rsidR="00B577BE" w:rsidRPr="00B577BE" w:rsidRDefault="00B577BE" w:rsidP="00B577B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Республиканский -1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CDF1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42D5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577BE" w:rsidRPr="00B577BE" w14:paraId="6EBDFA40" w14:textId="77777777" w:rsidTr="00365CE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21DE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2693" w:type="dxa"/>
          </w:tcPr>
          <w:p w14:paraId="7A151245" w14:textId="77777777" w:rsidR="00B577BE" w:rsidRPr="00B577BE" w:rsidRDefault="00B577BE" w:rsidP="00B577B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Республиканский этап Всероссийского конкурса</w:t>
            </w:r>
            <w:r w:rsidRPr="00B577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МВД РФ и МВД по КБР Конкурс поделок «Моя семья соблюдает ПДД 2024 год</w:t>
            </w:r>
          </w:p>
        </w:tc>
        <w:tc>
          <w:tcPr>
            <w:tcW w:w="2410" w:type="dxa"/>
          </w:tcPr>
          <w:p w14:paraId="156ACBFE" w14:textId="77777777" w:rsidR="00B577BE" w:rsidRPr="00B577BE" w:rsidRDefault="00B577BE" w:rsidP="00B577B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Республиканский -1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8A8B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C3F9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77BE" w:rsidRPr="00B577BE" w14:paraId="684C5A25" w14:textId="77777777" w:rsidTr="00365CE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5E71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2693" w:type="dxa"/>
          </w:tcPr>
          <w:p w14:paraId="05D1CBD4" w14:textId="77777777" w:rsidR="00B577BE" w:rsidRPr="00B577BE" w:rsidRDefault="00B577BE" w:rsidP="00B577B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Народный театр </w:t>
            </w:r>
            <w:proofErr w:type="spellStart"/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г.Нарткала</w:t>
            </w:r>
            <w:proofErr w:type="spellEnd"/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МКУК «УРДК» Республиканский фестиваль-конкурс народного творчества «Салют победы» Номинация «Художественное слово» 2021 год</w:t>
            </w:r>
          </w:p>
        </w:tc>
        <w:tc>
          <w:tcPr>
            <w:tcW w:w="2410" w:type="dxa"/>
          </w:tcPr>
          <w:p w14:paraId="5C852F06" w14:textId="77777777" w:rsidR="00B577BE" w:rsidRPr="00B577BE" w:rsidRDefault="00B577BE" w:rsidP="00B577B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Республиканский -1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D0E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672A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577BE" w:rsidRPr="00B577BE" w14:paraId="2F01FB7B" w14:textId="77777777" w:rsidTr="00365CE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3DDE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2693" w:type="dxa"/>
          </w:tcPr>
          <w:p w14:paraId="19F1543A" w14:textId="77777777" w:rsidR="00B577BE" w:rsidRPr="00B577BE" w:rsidRDefault="00B577BE" w:rsidP="00B577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конкурс молодых исполнителей «Алло, мы ищем таланты – 2024год» Ансамбль «Идиллия» Номинация «Хореография»</w:t>
            </w:r>
          </w:p>
        </w:tc>
        <w:tc>
          <w:tcPr>
            <w:tcW w:w="2410" w:type="dxa"/>
          </w:tcPr>
          <w:p w14:paraId="5A390218" w14:textId="77777777" w:rsidR="00B577BE" w:rsidRPr="00B577BE" w:rsidRDefault="00B577BE" w:rsidP="00B577B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Республиканский -22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486E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8B83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577BE" w:rsidRPr="00B577BE" w14:paraId="6012AF6D" w14:textId="77777777" w:rsidTr="00365CE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5DD2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2693" w:type="dxa"/>
          </w:tcPr>
          <w:p w14:paraId="3A312DB6" w14:textId="77777777" w:rsidR="00B577BE" w:rsidRPr="00B577BE" w:rsidRDefault="00B577BE" w:rsidP="00B577B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Республиканский конкурс молодых исполнителей «Алло, мы ищем таланты – 2025год» Ансамбль «Созвездие» </w:t>
            </w: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Номинация «Хореография»</w:t>
            </w:r>
          </w:p>
        </w:tc>
        <w:tc>
          <w:tcPr>
            <w:tcW w:w="2410" w:type="dxa"/>
          </w:tcPr>
          <w:p w14:paraId="0BB372AA" w14:textId="77777777" w:rsidR="00B577BE" w:rsidRPr="00B577BE" w:rsidRDefault="00B577BE" w:rsidP="00B577B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Республиканский 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AB89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A76B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577BE" w:rsidRPr="00B577BE" w14:paraId="67BEEEBB" w14:textId="77777777" w:rsidTr="00365CE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D698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2693" w:type="dxa"/>
          </w:tcPr>
          <w:p w14:paraId="17955193" w14:textId="77777777" w:rsidR="00B577BE" w:rsidRPr="00B577BE" w:rsidRDefault="00B577BE" w:rsidP="00B577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Открытый республиканский конкурс детского изобразительного искусства и декоративно-прикладного творчества «Семья – хранитель традиций» Номинация: «Живопись»</w:t>
            </w:r>
          </w:p>
          <w:p w14:paraId="56672B66" w14:textId="77777777" w:rsidR="00B577BE" w:rsidRPr="00B577BE" w:rsidRDefault="00B577BE" w:rsidP="00B577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2410" w:type="dxa"/>
          </w:tcPr>
          <w:p w14:paraId="4EF8CE55" w14:textId="77777777" w:rsidR="00B577BE" w:rsidRPr="00B577BE" w:rsidRDefault="00B577BE" w:rsidP="00B577B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Республиканский-1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6A65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8487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77BE" w:rsidRPr="00B577BE" w14:paraId="1EFAE7C9" w14:textId="77777777" w:rsidTr="00365CE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64E9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2693" w:type="dxa"/>
          </w:tcPr>
          <w:p w14:paraId="0901047B" w14:textId="77777777" w:rsidR="00B577BE" w:rsidRPr="00B577BE" w:rsidRDefault="00B577BE" w:rsidP="00B577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Муниципальный (очный )конкурс рисунков среди учащихся общеобразовательных учреждений Урванского района КБР «Картина памяти», посвященного Дню памяти адыгов (черкесов)</w:t>
            </w:r>
          </w:p>
          <w:p w14:paraId="0715A141" w14:textId="77777777" w:rsidR="00B577BE" w:rsidRPr="00B577BE" w:rsidRDefault="00B577BE" w:rsidP="00B577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2023год</w:t>
            </w:r>
          </w:p>
        </w:tc>
        <w:tc>
          <w:tcPr>
            <w:tcW w:w="2410" w:type="dxa"/>
          </w:tcPr>
          <w:p w14:paraId="63D7E16D" w14:textId="77777777" w:rsidR="00B577BE" w:rsidRPr="00B577BE" w:rsidRDefault="00B577BE" w:rsidP="00B577B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Муниципальный - 1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EFE2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9068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77BE" w:rsidRPr="00B577BE" w14:paraId="300AC563" w14:textId="77777777" w:rsidTr="00365CE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C331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2693" w:type="dxa"/>
          </w:tcPr>
          <w:p w14:paraId="3E3EF8FB" w14:textId="77777777" w:rsidR="00B577BE" w:rsidRPr="00B577BE" w:rsidRDefault="00B577BE" w:rsidP="00B577B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Муниципальный конкурс чтецов, посвященного Году педагога и наставника в РФ</w:t>
            </w:r>
          </w:p>
          <w:p w14:paraId="10E28848" w14:textId="77777777" w:rsidR="00B577BE" w:rsidRPr="00B577BE" w:rsidRDefault="00B577BE" w:rsidP="00B577B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2023год</w:t>
            </w:r>
          </w:p>
        </w:tc>
        <w:tc>
          <w:tcPr>
            <w:tcW w:w="2410" w:type="dxa"/>
          </w:tcPr>
          <w:p w14:paraId="5D92F67D" w14:textId="77777777" w:rsidR="00B577BE" w:rsidRPr="00B577BE" w:rsidRDefault="00B577BE" w:rsidP="00B577B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Муниципальный-1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0C6C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8478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577BE" w:rsidRPr="00B577BE" w14:paraId="482D7AAA" w14:textId="77777777" w:rsidTr="00365CE8">
        <w:trPr>
          <w:trHeight w:val="5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3FFB" w14:textId="77777777" w:rsidR="00B577BE" w:rsidRPr="00B577BE" w:rsidRDefault="00B577BE" w:rsidP="00B577BE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2693" w:type="dxa"/>
          </w:tcPr>
          <w:p w14:paraId="36FA51EE" w14:textId="77777777" w:rsidR="00B577BE" w:rsidRPr="00B577BE" w:rsidRDefault="00B577BE" w:rsidP="00B577B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Муниципальный конкурс для детей с ОВЗ «Творчество без границ» Номинация: «Рисунок»</w:t>
            </w:r>
          </w:p>
          <w:p w14:paraId="3C25F7D2" w14:textId="77777777" w:rsidR="00B577BE" w:rsidRPr="00B577BE" w:rsidRDefault="00B577BE" w:rsidP="00B577B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2410" w:type="dxa"/>
          </w:tcPr>
          <w:p w14:paraId="17A0FD65" w14:textId="77777777" w:rsidR="00B577BE" w:rsidRPr="00B577BE" w:rsidRDefault="00B577BE" w:rsidP="00B577B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Муниципальный-1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D7D2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5BBF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77BE" w:rsidRPr="00B577BE" w14:paraId="1933B72E" w14:textId="77777777" w:rsidTr="00365CE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A227" w14:textId="77777777" w:rsidR="00B577BE" w:rsidRPr="00B577BE" w:rsidRDefault="00B577BE" w:rsidP="00B577BE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2693" w:type="dxa"/>
          </w:tcPr>
          <w:p w14:paraId="6CA47633" w14:textId="77777777" w:rsidR="00B577BE" w:rsidRPr="00B577BE" w:rsidRDefault="00B577BE" w:rsidP="00B577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Муниципальный конкурс творческих работ детей и юношества «Мой прадед-победитель»</w:t>
            </w:r>
          </w:p>
          <w:p w14:paraId="7C578007" w14:textId="77777777" w:rsidR="00B577BE" w:rsidRPr="00B577BE" w:rsidRDefault="00B577BE" w:rsidP="00B577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2410" w:type="dxa"/>
          </w:tcPr>
          <w:p w14:paraId="43D79656" w14:textId="77777777" w:rsidR="00B577BE" w:rsidRPr="00B577BE" w:rsidRDefault="00B577BE" w:rsidP="00B577B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Муниципальный-1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3C94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E3B7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77BE" w:rsidRPr="00B577BE" w14:paraId="293676CF" w14:textId="77777777" w:rsidTr="00365CE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0F10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Конкурс-фестиваль</w:t>
            </w:r>
          </w:p>
        </w:tc>
        <w:tc>
          <w:tcPr>
            <w:tcW w:w="2693" w:type="dxa"/>
          </w:tcPr>
          <w:p w14:paraId="59D9D139" w14:textId="77777777" w:rsidR="00B577BE" w:rsidRPr="00B577BE" w:rsidRDefault="00B577BE" w:rsidP="00B577B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Международный центр науки, образования и культуры «Достояние» Региональный конкурс-фестиваль науки и культуры «Мир талантов» Номинация: «Хореография 6-10 лет» Ансамбль «Идиллия»</w:t>
            </w:r>
          </w:p>
          <w:p w14:paraId="143C4DA7" w14:textId="77777777" w:rsidR="00B577BE" w:rsidRPr="00B577BE" w:rsidRDefault="00B577BE" w:rsidP="00B577B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2023год</w:t>
            </w:r>
          </w:p>
        </w:tc>
        <w:tc>
          <w:tcPr>
            <w:tcW w:w="2410" w:type="dxa"/>
          </w:tcPr>
          <w:p w14:paraId="687BC041" w14:textId="77777777" w:rsidR="00B577BE" w:rsidRPr="00B577BE" w:rsidRDefault="00B577BE" w:rsidP="00B577B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Региональный-22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6D7B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E8CA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B577BE" w:rsidRPr="00B577BE" w14:paraId="3BE0DB76" w14:textId="77777777" w:rsidTr="00365CE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AC8E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Конкурс-фестиваль</w:t>
            </w:r>
          </w:p>
        </w:tc>
        <w:tc>
          <w:tcPr>
            <w:tcW w:w="2693" w:type="dxa"/>
          </w:tcPr>
          <w:p w14:paraId="158096C2" w14:textId="77777777" w:rsidR="00B577BE" w:rsidRPr="00B577BE" w:rsidRDefault="00B577BE" w:rsidP="00B577B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Международный центр науки, образования и культуры «Достояние» Региональный конкурс-фестиваль науки и культуры «Мир талантов» Номинация: Проект «Военная история» 2023год</w:t>
            </w:r>
          </w:p>
        </w:tc>
        <w:tc>
          <w:tcPr>
            <w:tcW w:w="2410" w:type="dxa"/>
          </w:tcPr>
          <w:p w14:paraId="01245BC9" w14:textId="77777777" w:rsidR="00B577BE" w:rsidRPr="00B577BE" w:rsidRDefault="00B577BE" w:rsidP="00B577B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Региональный 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D02F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4AE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77BE" w:rsidRPr="00B577BE" w14:paraId="54A6FCEB" w14:textId="77777777" w:rsidTr="00365CE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0846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Конкурс-фестиваль</w:t>
            </w:r>
          </w:p>
        </w:tc>
        <w:tc>
          <w:tcPr>
            <w:tcW w:w="2693" w:type="dxa"/>
          </w:tcPr>
          <w:p w14:paraId="655A2711" w14:textId="77777777" w:rsidR="00B577BE" w:rsidRPr="00B577BE" w:rsidRDefault="00B577BE" w:rsidP="00B577B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Международный центр науки, образования и культуры «Достояние» Региональный конкурс-фестиваль науки и культуры «Мир талантов» Номинация: «Декоративно-прикладное творчество» 2023год</w:t>
            </w:r>
          </w:p>
        </w:tc>
        <w:tc>
          <w:tcPr>
            <w:tcW w:w="2410" w:type="dxa"/>
          </w:tcPr>
          <w:p w14:paraId="4E999583" w14:textId="77777777" w:rsidR="00B577BE" w:rsidRPr="00B577BE" w:rsidRDefault="00B577BE" w:rsidP="00B577B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Региональный 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905D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2E75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77BE" w:rsidRPr="00B577BE" w14:paraId="01F94764" w14:textId="77777777" w:rsidTr="00365CE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A8FA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Конкурс-фестиваль</w:t>
            </w:r>
          </w:p>
        </w:tc>
        <w:tc>
          <w:tcPr>
            <w:tcW w:w="2693" w:type="dxa"/>
          </w:tcPr>
          <w:p w14:paraId="62FC3DFC" w14:textId="77777777" w:rsidR="00B577BE" w:rsidRPr="00B577BE" w:rsidRDefault="00B577BE" w:rsidP="00B577B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Международный центр науки, образования и культуры «Достояние» Региональный конкурс-фестиваль науки и культуры «Мир талантов» Номинация: «Живопись» 2023год</w:t>
            </w:r>
          </w:p>
        </w:tc>
        <w:tc>
          <w:tcPr>
            <w:tcW w:w="2410" w:type="dxa"/>
          </w:tcPr>
          <w:p w14:paraId="01E2CB1C" w14:textId="77777777" w:rsidR="00B577BE" w:rsidRPr="00B577BE" w:rsidRDefault="00B577BE" w:rsidP="00B577B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Региональный 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AD7C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76B8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77BE" w:rsidRPr="00B577BE" w14:paraId="77B7AADC" w14:textId="77777777" w:rsidTr="00365CE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72F0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Конкурс-фестиваль</w:t>
            </w:r>
          </w:p>
        </w:tc>
        <w:tc>
          <w:tcPr>
            <w:tcW w:w="2693" w:type="dxa"/>
          </w:tcPr>
          <w:p w14:paraId="1E2A3017" w14:textId="77777777" w:rsidR="00B577BE" w:rsidRPr="00B577BE" w:rsidRDefault="00B577BE" w:rsidP="00B577B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Международный центр науки, образования и культуры «Достояние» Региональный конкурс-фестиваль науки и культуры «Мир </w:t>
            </w: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талантов» Номинация: «Художественное чтение» 2023год</w:t>
            </w:r>
          </w:p>
        </w:tc>
        <w:tc>
          <w:tcPr>
            <w:tcW w:w="2410" w:type="dxa"/>
          </w:tcPr>
          <w:p w14:paraId="5383B719" w14:textId="77777777" w:rsidR="00B577BE" w:rsidRPr="00B577BE" w:rsidRDefault="00B577BE" w:rsidP="00B577B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Региональный 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24A0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1991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577BE" w:rsidRPr="00B577BE" w14:paraId="04989A6E" w14:textId="77777777" w:rsidTr="00365CE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BC4C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Конкурс-фестиваль</w:t>
            </w:r>
          </w:p>
        </w:tc>
        <w:tc>
          <w:tcPr>
            <w:tcW w:w="2693" w:type="dxa"/>
          </w:tcPr>
          <w:p w14:paraId="3B9E8B8C" w14:textId="77777777" w:rsidR="00B577BE" w:rsidRPr="00B577BE" w:rsidRDefault="00B577BE" w:rsidP="00B577B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АНО Международный центр науки, образования и культуры «Достояние» </w:t>
            </w: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XV</w:t>
            </w: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Международный конкурс-фестиваль «Черкесский мир»</w:t>
            </w:r>
          </w:p>
          <w:p w14:paraId="4C5C4ED4" w14:textId="77777777" w:rsidR="00B577BE" w:rsidRPr="00B577BE" w:rsidRDefault="00B577BE" w:rsidP="00B577B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Ансамбль танца «Созвездие» Номинация: «Хореография. Народный танец» 8-10лет </w:t>
            </w:r>
          </w:p>
          <w:p w14:paraId="0C48F41C" w14:textId="77777777" w:rsidR="00B577BE" w:rsidRPr="00B577BE" w:rsidRDefault="00B577BE" w:rsidP="00B577B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 2025год</w:t>
            </w:r>
          </w:p>
          <w:p w14:paraId="65C98886" w14:textId="77777777" w:rsidR="00B577BE" w:rsidRPr="00B577BE" w:rsidRDefault="00B577BE" w:rsidP="00B577B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F8758EA" w14:textId="77777777" w:rsidR="00B577BE" w:rsidRPr="00B577BE" w:rsidRDefault="00B577BE" w:rsidP="00B577B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Международный 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F9DB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E8F3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577BE" w:rsidRPr="00B577BE" w14:paraId="1CF5AC47" w14:textId="77777777" w:rsidTr="00365CE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33DE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Фестиваль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B78B" w14:textId="77777777" w:rsidR="00B577BE" w:rsidRPr="00B577BE" w:rsidRDefault="00B577BE" w:rsidP="00B577BE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X Всероссийский и 1 Международный фестиваль искусств </w:t>
            </w:r>
            <w:proofErr w:type="spellStart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им.Мухадина</w:t>
            </w:r>
            <w:proofErr w:type="spellEnd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Кишева</w:t>
            </w:r>
            <w:proofErr w:type="spellEnd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при поддержке Академии художеств РФ в номинации «Художественное слово». Повесть Бориса </w:t>
            </w:r>
            <w:proofErr w:type="spellStart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Утижева</w:t>
            </w:r>
            <w:proofErr w:type="spellEnd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Пхъэхуеймрэ</w:t>
            </w:r>
            <w:proofErr w:type="spellEnd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жыгеймрэ</w:t>
            </w:r>
            <w:proofErr w:type="spellEnd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</w:p>
          <w:p w14:paraId="75493EE9" w14:textId="77777777" w:rsidR="00B577BE" w:rsidRPr="00B577BE" w:rsidRDefault="00B577BE" w:rsidP="00B577BE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Ноябрь 2025год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74BF" w14:textId="77777777" w:rsidR="00B577BE" w:rsidRPr="00B577BE" w:rsidRDefault="00B577BE" w:rsidP="00B577BE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Региональный - 1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7FDC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BE71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Гран-при  </w:t>
            </w:r>
          </w:p>
        </w:tc>
      </w:tr>
      <w:tr w:rsidR="00B577BE" w:rsidRPr="00B577BE" w14:paraId="14A86FA3" w14:textId="77777777" w:rsidTr="00365CE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CE40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Фестиваль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3867" w14:textId="77777777" w:rsidR="00B577BE" w:rsidRPr="00B577BE" w:rsidRDefault="00B577BE" w:rsidP="00B577BE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X Всероссийский и 1 Международный фестиваль искусств </w:t>
            </w:r>
            <w:proofErr w:type="spellStart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им.Мухадина</w:t>
            </w:r>
            <w:proofErr w:type="spellEnd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Кишева</w:t>
            </w:r>
            <w:proofErr w:type="spellEnd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при поддержке Академии художеств РФ в номинации «Хореография».  Русский народный танец «Моя </w:t>
            </w:r>
            <w:proofErr w:type="spellStart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Россиия</w:t>
            </w:r>
            <w:proofErr w:type="spellEnd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</w:p>
          <w:p w14:paraId="32CFA860" w14:textId="77777777" w:rsidR="00B577BE" w:rsidRPr="00B577BE" w:rsidRDefault="00B577BE" w:rsidP="00B577BE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Ноябрь 2025год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465C" w14:textId="77777777" w:rsidR="00B577BE" w:rsidRPr="00B577BE" w:rsidRDefault="00B577BE" w:rsidP="00B577BE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Региональный 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2F50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B527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77BE" w:rsidRPr="00B577BE" w14:paraId="287DD508" w14:textId="77777777" w:rsidTr="00365CE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8B38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Фестиваль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B65D" w14:textId="77777777" w:rsidR="00B577BE" w:rsidRPr="00B577BE" w:rsidRDefault="00B577BE" w:rsidP="00B577BE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X Всероссийский и 1 Международный фестиваль искусств </w:t>
            </w:r>
            <w:proofErr w:type="spellStart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им.Мухадина</w:t>
            </w:r>
            <w:proofErr w:type="spellEnd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Кишева</w:t>
            </w:r>
            <w:proofErr w:type="spellEnd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при поддержке Академии художеств РФ в номинации «Моя земля – моя любовь» - НИП Проект на кабардинском языке «</w:t>
            </w:r>
            <w:proofErr w:type="spellStart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Сэ</w:t>
            </w:r>
            <w:proofErr w:type="spellEnd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адыгэ</w:t>
            </w:r>
            <w:proofErr w:type="spellEnd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лъэпкъым</w:t>
            </w:r>
            <w:proofErr w:type="spellEnd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сриц1ыхущ ик1и абы </w:t>
            </w:r>
            <w:proofErr w:type="spellStart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сропагэ</w:t>
            </w:r>
            <w:proofErr w:type="spellEnd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» </w:t>
            </w:r>
          </w:p>
          <w:p w14:paraId="258CF184" w14:textId="77777777" w:rsidR="00B577BE" w:rsidRPr="00B577BE" w:rsidRDefault="00B577BE" w:rsidP="00B577BE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Ноябрь 2025год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25BA" w14:textId="77777777" w:rsidR="00B577BE" w:rsidRPr="00B577BE" w:rsidRDefault="00B577BE" w:rsidP="00B577BE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Региональный-1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2311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1C7E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77BE" w:rsidRPr="00B577BE" w14:paraId="49AEF2B9" w14:textId="77777777" w:rsidTr="00365CE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63C7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Фестиваль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BB43" w14:textId="77777777" w:rsidR="00B577BE" w:rsidRPr="00B577BE" w:rsidRDefault="00B577BE" w:rsidP="00B577BE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X Всероссийский и 1 Международный фестиваль искусств </w:t>
            </w:r>
            <w:proofErr w:type="spellStart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им.Мухадина</w:t>
            </w:r>
            <w:proofErr w:type="spellEnd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Кишева</w:t>
            </w:r>
            <w:proofErr w:type="spellEnd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при поддержке Академии художеств РФ в номинации «Моя земля – моя любовь» - НИП Проект на кабардинском языке «</w:t>
            </w:r>
            <w:proofErr w:type="spellStart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Лъэужь</w:t>
            </w:r>
            <w:proofErr w:type="spellEnd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мыужьыхыж</w:t>
            </w:r>
            <w:proofErr w:type="spellEnd"/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</w:p>
          <w:p w14:paraId="0E0EB775" w14:textId="77777777" w:rsidR="00B577BE" w:rsidRPr="00B577BE" w:rsidRDefault="00B577BE" w:rsidP="00B577BE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Ноябрь 2025год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D3B" w14:textId="77777777" w:rsidR="00B577BE" w:rsidRPr="00B577BE" w:rsidRDefault="00B577BE" w:rsidP="00B577BE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Региональный 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4672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607A" w14:textId="77777777" w:rsidR="00B577BE" w:rsidRPr="00B577BE" w:rsidRDefault="00B577BE" w:rsidP="00B577B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7B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57A28B35" w14:textId="77777777" w:rsidR="00B577BE" w:rsidRPr="00B577BE" w:rsidRDefault="00B577BE" w:rsidP="00B577BE">
      <w:pPr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11C34E97" w14:textId="77777777" w:rsidR="00B577BE" w:rsidRPr="00B577BE" w:rsidRDefault="00B577BE" w:rsidP="00B577B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CAAC4A2" w14:textId="77777777" w:rsidR="00B577BE" w:rsidRPr="00B577BE" w:rsidRDefault="00B577BE" w:rsidP="00B577B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E464329" w14:textId="77777777" w:rsidR="00B577BE" w:rsidRPr="00B577BE" w:rsidRDefault="00B577BE" w:rsidP="00B577B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09A02D0" w14:textId="72D451FD" w:rsidR="00B577BE" w:rsidRPr="00874479" w:rsidRDefault="00B577BE" w:rsidP="00B577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3E835753" w14:textId="1F46E91C" w:rsidR="00DC3E24" w:rsidRPr="00874479" w:rsidRDefault="00DC3E24" w:rsidP="00DC3E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74479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Аккаунт воспитательного пространства образовательной организации (если такой есть): </w:t>
      </w:r>
      <w:hyperlink r:id="rId7" w:history="1">
        <w:r w:rsidR="00AF6A8A" w:rsidRPr="00711712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eastAsia="ru-RU"/>
          </w:rPr>
          <w:t>https://t.me/urvan3616</w:t>
        </w:r>
      </w:hyperlink>
      <w:r w:rsidR="00AF6A8A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hyperlink r:id="rId8" w:history="1">
        <w:r w:rsidR="00AF6A8A" w:rsidRPr="00711712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eastAsia="ru-RU"/>
          </w:rPr>
          <w:t>https://max.ru/id707011695_gos</w:t>
        </w:r>
      </w:hyperlink>
      <w:r w:rsidR="00AF6A8A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p w14:paraId="4D5F3C98" w14:textId="77777777" w:rsidR="00E56E3C" w:rsidRPr="00874479" w:rsidRDefault="00E56E3C">
      <w:pPr>
        <w:rPr>
          <w:rFonts w:ascii="Times New Roman" w:hAnsi="Times New Roman"/>
        </w:rPr>
      </w:pPr>
    </w:p>
    <w:sectPr w:rsidR="00E56E3C" w:rsidRPr="00874479" w:rsidSect="00B577BE">
      <w:pgSz w:w="11906" w:h="16838"/>
      <w:pgMar w:top="851" w:right="1558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419F"/>
    <w:multiLevelType w:val="hybridMultilevel"/>
    <w:tmpl w:val="435C6FD0"/>
    <w:lvl w:ilvl="0" w:tplc="B0E27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2A5004"/>
    <w:multiLevelType w:val="hybridMultilevel"/>
    <w:tmpl w:val="E7B83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76112"/>
    <w:multiLevelType w:val="hybridMultilevel"/>
    <w:tmpl w:val="2E12F586"/>
    <w:lvl w:ilvl="0" w:tplc="A3D6D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24"/>
    <w:rsid w:val="00020D83"/>
    <w:rsid w:val="000A0BA6"/>
    <w:rsid w:val="0010419B"/>
    <w:rsid w:val="00157565"/>
    <w:rsid w:val="001D68C4"/>
    <w:rsid w:val="001F564E"/>
    <w:rsid w:val="002A7B15"/>
    <w:rsid w:val="00436E1E"/>
    <w:rsid w:val="004B0BCD"/>
    <w:rsid w:val="004D4ECC"/>
    <w:rsid w:val="006D4D60"/>
    <w:rsid w:val="006E346C"/>
    <w:rsid w:val="007F42F6"/>
    <w:rsid w:val="0082291D"/>
    <w:rsid w:val="00874479"/>
    <w:rsid w:val="008A2754"/>
    <w:rsid w:val="00903101"/>
    <w:rsid w:val="00A1644E"/>
    <w:rsid w:val="00AF6A8A"/>
    <w:rsid w:val="00B577BE"/>
    <w:rsid w:val="00BB3B31"/>
    <w:rsid w:val="00CD582E"/>
    <w:rsid w:val="00CF403D"/>
    <w:rsid w:val="00D3769A"/>
    <w:rsid w:val="00DA0C67"/>
    <w:rsid w:val="00DC3E24"/>
    <w:rsid w:val="00DD2006"/>
    <w:rsid w:val="00DF739F"/>
    <w:rsid w:val="00E56E3C"/>
    <w:rsid w:val="00E9276C"/>
    <w:rsid w:val="00EB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EE09"/>
  <w15:docId w15:val="{59C77C30-4DFD-49F4-92A7-A88A4622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E2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E24"/>
    <w:pPr>
      <w:ind w:left="720"/>
      <w:contextualSpacing/>
    </w:pPr>
  </w:style>
  <w:style w:type="table" w:styleId="a4">
    <w:name w:val="Table Grid"/>
    <w:basedOn w:val="a1"/>
    <w:uiPriority w:val="59"/>
    <w:rsid w:val="00DC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C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E24"/>
    <w:rPr>
      <w:rFonts w:ascii="Tahoma" w:eastAsia="Times New Roman" w:hAnsi="Tahoma" w:cs="Tahoma"/>
      <w:sz w:val="16"/>
      <w:szCs w:val="16"/>
    </w:rPr>
  </w:style>
  <w:style w:type="paragraph" w:customStyle="1" w:styleId="c0c6">
    <w:name w:val="c0 c6"/>
    <w:basedOn w:val="a"/>
    <w:rsid w:val="00B577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CF40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F403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3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4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707011695_g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urvan36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id707011695_go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</dc:creator>
  <cp:keywords/>
  <dc:description/>
  <cp:lastModifiedBy>ПК</cp:lastModifiedBy>
  <cp:revision>3</cp:revision>
  <dcterms:created xsi:type="dcterms:W3CDTF">2026-05-04T11:24:00Z</dcterms:created>
  <dcterms:modified xsi:type="dcterms:W3CDTF">2026-05-04T11:24:00Z</dcterms:modified>
</cp:coreProperties>
</file>